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762E2" w14:textId="77777777" w:rsidR="00C85692" w:rsidRDefault="00C85692" w:rsidP="00C85692">
      <w:pPr>
        <w:autoSpaceDE w:val="0"/>
        <w:autoSpaceDN w:val="0"/>
        <w:spacing w:line="360" w:lineRule="auto"/>
        <w:jc w:val="both"/>
        <w:outlineLvl w:val="0"/>
        <w:rPr>
          <w:rFonts w:eastAsia="黑体"/>
          <w:szCs w:val="16"/>
        </w:rPr>
      </w:pPr>
      <w:bookmarkStart w:id="0" w:name="_Toc18748"/>
      <w:bookmarkStart w:id="1" w:name="_Toc23563"/>
      <w:r>
        <w:rPr>
          <w:rFonts w:eastAsia="黑体"/>
          <w:szCs w:val="16"/>
        </w:rPr>
        <w:t>附件</w:t>
      </w:r>
      <w:r>
        <w:rPr>
          <w:rFonts w:eastAsia="黑体"/>
          <w:szCs w:val="16"/>
        </w:rPr>
        <w:t>1</w:t>
      </w:r>
      <w:r>
        <w:rPr>
          <w:rFonts w:eastAsia="黑体"/>
          <w:szCs w:val="16"/>
        </w:rPr>
        <w:t>：合同包划分表</w:t>
      </w:r>
      <w:bookmarkEnd w:id="0"/>
      <w:bookmarkEnd w:id="1"/>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3649"/>
        <w:gridCol w:w="2941"/>
      </w:tblGrid>
      <w:tr w:rsidR="00C85692" w14:paraId="4344A13A" w14:textId="77777777" w:rsidTr="005F3835">
        <w:trPr>
          <w:trHeight w:val="580"/>
          <w:jc w:val="center"/>
        </w:trPr>
        <w:tc>
          <w:tcPr>
            <w:tcW w:w="1555" w:type="dxa"/>
            <w:shd w:val="clear" w:color="auto" w:fill="auto"/>
            <w:noWrap/>
            <w:tcMar>
              <w:top w:w="15" w:type="dxa"/>
              <w:left w:w="15" w:type="dxa"/>
              <w:right w:w="15" w:type="dxa"/>
            </w:tcMar>
            <w:vAlign w:val="center"/>
          </w:tcPr>
          <w:p w14:paraId="08297336" w14:textId="77777777" w:rsidR="00C85692" w:rsidRDefault="00C85692" w:rsidP="005F3835">
            <w:pPr>
              <w:widowControl/>
              <w:spacing w:line="360" w:lineRule="auto"/>
              <w:jc w:val="center"/>
              <w:textAlignment w:val="center"/>
              <w:rPr>
                <w:sz w:val="21"/>
                <w:szCs w:val="21"/>
              </w:rPr>
            </w:pPr>
            <w:r>
              <w:rPr>
                <w:sz w:val="21"/>
                <w:szCs w:val="21"/>
              </w:rPr>
              <w:t>合同包</w:t>
            </w:r>
          </w:p>
        </w:tc>
        <w:tc>
          <w:tcPr>
            <w:tcW w:w="3649" w:type="dxa"/>
            <w:shd w:val="clear" w:color="auto" w:fill="auto"/>
            <w:noWrap/>
            <w:tcMar>
              <w:top w:w="15" w:type="dxa"/>
              <w:left w:w="15" w:type="dxa"/>
              <w:right w:w="15" w:type="dxa"/>
            </w:tcMar>
            <w:vAlign w:val="center"/>
          </w:tcPr>
          <w:p w14:paraId="3935A2E1" w14:textId="77777777" w:rsidR="00C85692" w:rsidRDefault="00C85692" w:rsidP="005F3835">
            <w:pPr>
              <w:widowControl/>
              <w:spacing w:line="360" w:lineRule="auto"/>
              <w:jc w:val="center"/>
              <w:textAlignment w:val="center"/>
              <w:rPr>
                <w:sz w:val="21"/>
                <w:szCs w:val="21"/>
              </w:rPr>
            </w:pPr>
            <w:r>
              <w:rPr>
                <w:rFonts w:hint="eastAsia"/>
                <w:sz w:val="21"/>
                <w:szCs w:val="21"/>
              </w:rPr>
              <w:t>施工路段</w:t>
            </w:r>
          </w:p>
        </w:tc>
        <w:tc>
          <w:tcPr>
            <w:tcW w:w="2941" w:type="dxa"/>
            <w:shd w:val="clear" w:color="auto" w:fill="auto"/>
            <w:noWrap/>
            <w:tcMar>
              <w:top w:w="15" w:type="dxa"/>
              <w:left w:w="15" w:type="dxa"/>
              <w:right w:w="15" w:type="dxa"/>
            </w:tcMar>
            <w:vAlign w:val="center"/>
          </w:tcPr>
          <w:p w14:paraId="59B6576C" w14:textId="77777777" w:rsidR="00C85692" w:rsidRDefault="00C85692" w:rsidP="005F3835">
            <w:pPr>
              <w:widowControl/>
              <w:spacing w:line="360" w:lineRule="auto"/>
              <w:jc w:val="center"/>
              <w:textAlignment w:val="center"/>
              <w:rPr>
                <w:sz w:val="21"/>
                <w:szCs w:val="21"/>
              </w:rPr>
            </w:pPr>
            <w:r>
              <w:rPr>
                <w:sz w:val="21"/>
                <w:szCs w:val="21"/>
              </w:rPr>
              <w:t>主要工程内容</w:t>
            </w:r>
          </w:p>
        </w:tc>
      </w:tr>
      <w:tr w:rsidR="00C85692" w14:paraId="0161EF31" w14:textId="77777777" w:rsidTr="005F3835">
        <w:trPr>
          <w:trHeight w:val="1760"/>
          <w:jc w:val="center"/>
        </w:trPr>
        <w:tc>
          <w:tcPr>
            <w:tcW w:w="1555" w:type="dxa"/>
            <w:shd w:val="clear" w:color="auto" w:fill="auto"/>
            <w:tcMar>
              <w:top w:w="15" w:type="dxa"/>
              <w:left w:w="15" w:type="dxa"/>
              <w:right w:w="15" w:type="dxa"/>
            </w:tcMar>
            <w:vAlign w:val="center"/>
          </w:tcPr>
          <w:p w14:paraId="3AEA037D" w14:textId="77777777" w:rsidR="00C85692" w:rsidRDefault="00C85692" w:rsidP="005F3835">
            <w:pPr>
              <w:widowControl/>
              <w:spacing w:line="360" w:lineRule="auto"/>
              <w:jc w:val="center"/>
              <w:textAlignment w:val="center"/>
            </w:pPr>
            <w:r>
              <w:t>JH</w:t>
            </w:r>
            <w:r>
              <w:rPr>
                <w:rFonts w:hint="eastAsia"/>
              </w:rPr>
              <w:t>QH-</w:t>
            </w:r>
            <w:r>
              <w:t>1</w:t>
            </w:r>
          </w:p>
        </w:tc>
        <w:tc>
          <w:tcPr>
            <w:tcW w:w="3649" w:type="dxa"/>
            <w:shd w:val="clear" w:color="auto" w:fill="auto"/>
            <w:tcMar>
              <w:top w:w="15" w:type="dxa"/>
              <w:left w:w="15" w:type="dxa"/>
              <w:right w:w="15" w:type="dxa"/>
            </w:tcMar>
            <w:vAlign w:val="center"/>
          </w:tcPr>
          <w:p w14:paraId="3E94AEF2" w14:textId="77777777" w:rsidR="00C85692" w:rsidRDefault="00C85692" w:rsidP="005F3835">
            <w:pPr>
              <w:widowControl/>
              <w:spacing w:line="360" w:lineRule="auto"/>
              <w:textAlignment w:val="center"/>
              <w:rPr>
                <w:rFonts w:asciiTheme="minorEastAsia" w:eastAsiaTheme="minorEastAsia" w:hAnsiTheme="minorEastAsia" w:cstheme="minorEastAsia"/>
                <w:kern w:val="1"/>
                <w:szCs w:val="24"/>
              </w:rPr>
            </w:pPr>
            <w:r>
              <w:rPr>
                <w:rFonts w:ascii="宋体" w:hAnsi="宋体" w:cs="宋体" w:hint="eastAsia"/>
              </w:rPr>
              <w:t>荆岳、荆州公铁长江大桥、石首长江大桥、潜石高速、监江高速</w:t>
            </w:r>
          </w:p>
        </w:tc>
        <w:tc>
          <w:tcPr>
            <w:tcW w:w="2941" w:type="dxa"/>
            <w:shd w:val="clear" w:color="auto" w:fill="auto"/>
            <w:tcMar>
              <w:top w:w="15" w:type="dxa"/>
              <w:left w:w="15" w:type="dxa"/>
              <w:right w:w="15" w:type="dxa"/>
            </w:tcMar>
            <w:vAlign w:val="center"/>
          </w:tcPr>
          <w:p w14:paraId="69086044" w14:textId="77777777" w:rsidR="00C85692" w:rsidRDefault="00C85692" w:rsidP="005F3835">
            <w:pPr>
              <w:widowControl/>
              <w:spacing w:line="360" w:lineRule="auto"/>
              <w:textAlignment w:val="center"/>
              <w:rPr>
                <w:rFonts w:asciiTheme="minorEastAsia" w:eastAsiaTheme="minorEastAsia" w:hAnsiTheme="minorEastAsia" w:cstheme="minorEastAsia"/>
                <w:kern w:val="1"/>
                <w:szCs w:val="24"/>
              </w:rPr>
            </w:pPr>
            <w:r>
              <w:rPr>
                <w:rFonts w:ascii="宋体" w:hAnsi="宋体" w:cs="宋体" w:hint="eastAsia"/>
              </w:rPr>
              <w:t>特种设备维修保养及缺陷处置、小桥涵护拦改造</w:t>
            </w:r>
          </w:p>
        </w:tc>
      </w:tr>
    </w:tbl>
    <w:p w14:paraId="2521E027" w14:textId="77777777" w:rsidR="00C85692" w:rsidRDefault="00C85692" w:rsidP="00C85692">
      <w:pPr>
        <w:pStyle w:val="2"/>
        <w:spacing w:after="0" w:line="360" w:lineRule="auto"/>
        <w:ind w:leftChars="0" w:left="0" w:firstLineChars="0" w:firstLine="0"/>
        <w:sectPr w:rsidR="00C85692">
          <w:headerReference w:type="default" r:id="rId4"/>
          <w:footnotePr>
            <w:numFmt w:val="decimalEnclosedCircleChinese"/>
          </w:footnotePr>
          <w:pgSz w:w="11906" w:h="16838"/>
          <w:pgMar w:top="1417" w:right="1474" w:bottom="1417" w:left="1474" w:header="851" w:footer="992" w:gutter="567"/>
          <w:pgNumType w:fmt="numberInDash"/>
          <w:cols w:space="0"/>
          <w:docGrid w:linePitch="312"/>
        </w:sectPr>
      </w:pPr>
    </w:p>
    <w:p w14:paraId="1FA0F83C" w14:textId="77777777" w:rsidR="00C85692" w:rsidRDefault="00C85692" w:rsidP="00C85692">
      <w:pPr>
        <w:autoSpaceDE w:val="0"/>
        <w:autoSpaceDN w:val="0"/>
        <w:spacing w:line="360" w:lineRule="auto"/>
        <w:jc w:val="both"/>
        <w:outlineLvl w:val="0"/>
        <w:rPr>
          <w:rFonts w:eastAsia="黑体"/>
          <w:szCs w:val="16"/>
        </w:rPr>
      </w:pPr>
      <w:bookmarkStart w:id="2" w:name="_Toc15905"/>
      <w:bookmarkStart w:id="3" w:name="_Toc20274"/>
      <w:r>
        <w:rPr>
          <w:rFonts w:eastAsia="黑体"/>
          <w:szCs w:val="16"/>
        </w:rPr>
        <w:lastRenderedPageBreak/>
        <w:t>附件</w:t>
      </w:r>
      <w:r>
        <w:rPr>
          <w:rFonts w:eastAsia="黑体"/>
          <w:szCs w:val="16"/>
        </w:rPr>
        <w:t>2</w:t>
      </w:r>
      <w:bookmarkEnd w:id="2"/>
      <w:bookmarkEnd w:id="3"/>
    </w:p>
    <w:p w14:paraId="7D5FE062" w14:textId="77777777" w:rsidR="00C85692" w:rsidRDefault="00C85692" w:rsidP="00C85692">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62301C34" w14:textId="77777777" w:rsidR="00C85692" w:rsidRDefault="00C85692" w:rsidP="00C85692">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488"/>
      </w:tblGrid>
      <w:tr w:rsidR="00C85692" w14:paraId="037FF305" w14:textId="77777777" w:rsidTr="005F3835">
        <w:trPr>
          <w:cantSplit/>
          <w:trHeight w:val="569"/>
          <w:jc w:val="center"/>
        </w:trPr>
        <w:tc>
          <w:tcPr>
            <w:tcW w:w="1686" w:type="dxa"/>
            <w:vAlign w:val="center"/>
          </w:tcPr>
          <w:p w14:paraId="6AB6DE37" w14:textId="77777777" w:rsidR="00C85692" w:rsidRDefault="00C85692" w:rsidP="005F3835">
            <w:pPr>
              <w:snapToGrid w:val="0"/>
              <w:spacing w:line="360" w:lineRule="auto"/>
              <w:jc w:val="center"/>
            </w:pPr>
            <w:r>
              <w:t>合同包</w:t>
            </w:r>
          </w:p>
        </w:tc>
        <w:tc>
          <w:tcPr>
            <w:tcW w:w="7488" w:type="dxa"/>
            <w:vAlign w:val="center"/>
          </w:tcPr>
          <w:p w14:paraId="0477D055" w14:textId="77777777" w:rsidR="00C85692" w:rsidRDefault="00C85692" w:rsidP="005F3835">
            <w:pPr>
              <w:snapToGrid w:val="0"/>
              <w:spacing w:line="360" w:lineRule="auto"/>
              <w:jc w:val="center"/>
            </w:pPr>
            <w:r>
              <w:t>资质要求</w:t>
            </w:r>
          </w:p>
        </w:tc>
      </w:tr>
      <w:tr w:rsidR="00C85692" w14:paraId="7F03396B" w14:textId="77777777" w:rsidTr="005F3835">
        <w:trPr>
          <w:cantSplit/>
          <w:jc w:val="center"/>
        </w:trPr>
        <w:tc>
          <w:tcPr>
            <w:tcW w:w="1686" w:type="dxa"/>
            <w:vAlign w:val="center"/>
          </w:tcPr>
          <w:p w14:paraId="5E9ACBC0" w14:textId="77777777" w:rsidR="00C85692" w:rsidRDefault="00C85692" w:rsidP="005F3835">
            <w:pPr>
              <w:spacing w:line="360" w:lineRule="auto"/>
              <w:jc w:val="center"/>
            </w:pPr>
            <w:r>
              <w:rPr>
                <w:rFonts w:ascii="宋体" w:hAnsi="宋体" w:cs="宋体"/>
              </w:rPr>
              <w:t>所有标段</w:t>
            </w:r>
          </w:p>
        </w:tc>
        <w:tc>
          <w:tcPr>
            <w:tcW w:w="7488" w:type="dxa"/>
            <w:vAlign w:val="center"/>
          </w:tcPr>
          <w:p w14:paraId="738762C8" w14:textId="77777777" w:rsidR="00C85692" w:rsidRDefault="00C85692" w:rsidP="005F3835">
            <w:pPr>
              <w:spacing w:line="360" w:lineRule="auto"/>
            </w:pPr>
            <w:r>
              <w:t>同时具备：</w:t>
            </w:r>
          </w:p>
          <w:p w14:paraId="2BE59149" w14:textId="77777777" w:rsidR="00C85692" w:rsidRDefault="00C85692" w:rsidP="005F3835">
            <w:pPr>
              <w:spacing w:line="360" w:lineRule="auto"/>
            </w:pPr>
            <w:r>
              <w:t>1.</w:t>
            </w:r>
            <w:r>
              <w:t>独立的法人资格，具备有效的营业执照；</w:t>
            </w:r>
          </w:p>
          <w:p w14:paraId="21037676" w14:textId="77777777" w:rsidR="00C85692" w:rsidRDefault="00C85692" w:rsidP="005F3835">
            <w:pPr>
              <w:spacing w:line="360" w:lineRule="auto"/>
            </w:pPr>
            <w:r>
              <w:t>2.</w:t>
            </w:r>
            <w:r>
              <w:t>持有有效的安全生产许可证；</w:t>
            </w:r>
          </w:p>
          <w:p w14:paraId="1CE457A6" w14:textId="77777777" w:rsidR="00C85692" w:rsidRDefault="00C85692" w:rsidP="005F3835">
            <w:pPr>
              <w:spacing w:line="360" w:lineRule="auto"/>
            </w:pPr>
            <w:r>
              <w:t>3.</w:t>
            </w:r>
            <w:r>
              <w:rPr>
                <w:rFonts w:hint="eastAsia"/>
              </w:rPr>
              <w:t xml:space="preserve"> </w:t>
            </w:r>
            <w:r>
              <w:rPr>
                <w:rFonts w:hint="eastAsia"/>
              </w:rPr>
              <w:t>高开公司协作单位</w:t>
            </w:r>
            <w:r>
              <w:t>资源库内</w:t>
            </w:r>
            <w:r>
              <w:rPr>
                <w:rFonts w:ascii="宋体" w:hAnsi="宋体" w:cs="宋体" w:hint="eastAsia"/>
                <w:b/>
                <w:bCs/>
                <w:color w:val="FF0000"/>
                <w:kern w:val="1"/>
              </w:rPr>
              <w:t>GK-3</w:t>
            </w:r>
            <w:r>
              <w:rPr>
                <w:rFonts w:ascii="宋体" w:hAnsi="宋体" w:cs="宋体"/>
                <w:b/>
                <w:bCs/>
                <w:color w:val="FF0000"/>
                <w:kern w:val="1"/>
              </w:rPr>
              <w:t>(</w:t>
            </w:r>
            <w:r>
              <w:rPr>
                <w:rFonts w:ascii="宋体" w:hAnsi="宋体" w:cs="宋体" w:hint="eastAsia"/>
                <w:b/>
                <w:bCs/>
                <w:color w:val="FF0000"/>
                <w:kern w:val="1"/>
              </w:rPr>
              <w:t>桥涵专项</w:t>
            </w:r>
            <w:r>
              <w:rPr>
                <w:rFonts w:ascii="宋体" w:hAnsi="宋体" w:cs="宋体"/>
                <w:b/>
                <w:bCs/>
                <w:color w:val="FF0000"/>
                <w:kern w:val="1"/>
              </w:rPr>
              <w:t>）</w:t>
            </w:r>
            <w:r>
              <w:rPr>
                <w:rFonts w:hint="eastAsia"/>
              </w:rPr>
              <w:t>准入单位</w:t>
            </w:r>
            <w:r>
              <w:t>。</w:t>
            </w:r>
          </w:p>
        </w:tc>
      </w:tr>
    </w:tbl>
    <w:p w14:paraId="39BEADF7" w14:textId="77777777" w:rsidR="00C85692" w:rsidRDefault="00C85692" w:rsidP="00C85692">
      <w:pPr>
        <w:spacing w:line="360" w:lineRule="auto"/>
      </w:pPr>
    </w:p>
    <w:p w14:paraId="6324AC61" w14:textId="77777777" w:rsidR="00C85692" w:rsidRDefault="00C85692" w:rsidP="00C85692">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10F5E24D" w14:textId="77777777" w:rsidR="00C85692" w:rsidRDefault="00C85692" w:rsidP="00C85692">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C85692" w14:paraId="1C8FAFB6" w14:textId="77777777" w:rsidTr="005F3835">
        <w:trPr>
          <w:cantSplit/>
          <w:trHeight w:val="601"/>
          <w:jc w:val="center"/>
        </w:trPr>
        <w:tc>
          <w:tcPr>
            <w:tcW w:w="1694" w:type="dxa"/>
            <w:vAlign w:val="center"/>
          </w:tcPr>
          <w:p w14:paraId="43F76E60" w14:textId="77777777" w:rsidR="00C85692" w:rsidRDefault="00C85692" w:rsidP="005F3835">
            <w:pPr>
              <w:snapToGrid w:val="0"/>
              <w:spacing w:line="240" w:lineRule="auto"/>
              <w:jc w:val="center"/>
            </w:pPr>
            <w:r>
              <w:t>合同包</w:t>
            </w:r>
          </w:p>
        </w:tc>
        <w:tc>
          <w:tcPr>
            <w:tcW w:w="7480" w:type="dxa"/>
            <w:vAlign w:val="center"/>
          </w:tcPr>
          <w:p w14:paraId="065240E1" w14:textId="77777777" w:rsidR="00C85692" w:rsidRDefault="00C85692" w:rsidP="005F3835">
            <w:pPr>
              <w:snapToGrid w:val="0"/>
              <w:spacing w:line="240" w:lineRule="auto"/>
              <w:jc w:val="center"/>
            </w:pPr>
            <w:r>
              <w:t>财务要求</w:t>
            </w:r>
          </w:p>
        </w:tc>
      </w:tr>
      <w:tr w:rsidR="00C85692" w14:paraId="09C1790C" w14:textId="77777777" w:rsidTr="005F3835">
        <w:trPr>
          <w:cantSplit/>
          <w:trHeight w:val="2054"/>
          <w:jc w:val="center"/>
        </w:trPr>
        <w:tc>
          <w:tcPr>
            <w:tcW w:w="1694" w:type="dxa"/>
            <w:vAlign w:val="center"/>
          </w:tcPr>
          <w:p w14:paraId="4F54A6E4" w14:textId="77777777" w:rsidR="00C85692" w:rsidRDefault="00C85692" w:rsidP="005F3835">
            <w:pPr>
              <w:widowControl/>
              <w:spacing w:line="360" w:lineRule="auto"/>
              <w:jc w:val="center"/>
              <w:textAlignment w:val="auto"/>
              <w:rPr>
                <w:szCs w:val="22"/>
              </w:rPr>
            </w:pPr>
            <w:r>
              <w:rPr>
                <w:rFonts w:ascii="宋体" w:hAnsi="宋体" w:cs="宋体"/>
              </w:rPr>
              <w:t>所有标段</w:t>
            </w:r>
          </w:p>
        </w:tc>
        <w:tc>
          <w:tcPr>
            <w:tcW w:w="7480" w:type="dxa"/>
            <w:vAlign w:val="center"/>
          </w:tcPr>
          <w:p w14:paraId="7D93677E" w14:textId="77777777" w:rsidR="00C85692" w:rsidRDefault="00C85692" w:rsidP="005F3835">
            <w:pPr>
              <w:pStyle w:val="2"/>
              <w:spacing w:after="0" w:line="360" w:lineRule="auto"/>
              <w:ind w:leftChars="0" w:left="0" w:firstLineChars="0" w:firstLine="0"/>
              <w:rPr>
                <w:szCs w:val="22"/>
              </w:rPr>
            </w:pPr>
            <w:r>
              <w:rPr>
                <w:szCs w:val="22"/>
              </w:rPr>
              <w:t>第一种方式</w:t>
            </w:r>
          </w:p>
          <w:p w14:paraId="1AF657D8" w14:textId="77777777" w:rsidR="00C85692" w:rsidRDefault="00C85692" w:rsidP="005F3835">
            <w:pPr>
              <w:pStyle w:val="2"/>
              <w:spacing w:after="0" w:line="360" w:lineRule="auto"/>
              <w:ind w:leftChars="0" w:left="0" w:firstLineChars="0" w:firstLine="0"/>
              <w:rPr>
                <w:szCs w:val="22"/>
              </w:rPr>
            </w:pPr>
            <w:r>
              <w:rPr>
                <w:rFonts w:hint="eastAsia"/>
                <w:szCs w:val="22"/>
              </w:rPr>
              <w:t>2</w:t>
            </w:r>
            <w:r>
              <w:rPr>
                <w:szCs w:val="22"/>
              </w:rPr>
              <w:t>021</w:t>
            </w:r>
            <w:r>
              <w:rPr>
                <w:szCs w:val="22"/>
              </w:rPr>
              <w:t>年的营业收入不少于</w:t>
            </w:r>
            <w:r>
              <w:rPr>
                <w:rFonts w:hint="eastAsia"/>
                <w:szCs w:val="22"/>
              </w:rPr>
              <w:t>5</w:t>
            </w:r>
            <w:r>
              <w:rPr>
                <w:szCs w:val="22"/>
              </w:rPr>
              <w:t>00</w:t>
            </w:r>
            <w:r>
              <w:rPr>
                <w:szCs w:val="22"/>
              </w:rPr>
              <w:t>万元。</w:t>
            </w:r>
          </w:p>
          <w:p w14:paraId="7794B1BD" w14:textId="77777777" w:rsidR="00C85692" w:rsidRDefault="00C85692" w:rsidP="005F3835">
            <w:pPr>
              <w:pStyle w:val="2"/>
              <w:spacing w:after="0" w:line="360" w:lineRule="auto"/>
              <w:ind w:leftChars="0" w:left="0" w:firstLineChars="0" w:firstLine="0"/>
              <w:rPr>
                <w:szCs w:val="22"/>
              </w:rPr>
            </w:pPr>
            <w:r>
              <w:rPr>
                <w:szCs w:val="22"/>
              </w:rPr>
              <w:t>第二种方式</w:t>
            </w:r>
          </w:p>
          <w:p w14:paraId="1E738950" w14:textId="77777777" w:rsidR="00C85692" w:rsidRDefault="00C85692" w:rsidP="005F3835">
            <w:pPr>
              <w:pStyle w:val="2"/>
              <w:spacing w:after="0" w:line="360" w:lineRule="auto"/>
              <w:ind w:leftChars="0" w:left="0" w:firstLineChars="0" w:firstLine="0"/>
            </w:pPr>
            <w:r>
              <w:rPr>
                <w:szCs w:val="22"/>
              </w:rPr>
              <w:t>由银行出具</w:t>
            </w:r>
            <w:r>
              <w:rPr>
                <w:b/>
                <w:bCs/>
                <w:szCs w:val="22"/>
              </w:rPr>
              <w:t>（须有银行盖章）</w:t>
            </w:r>
            <w:r>
              <w:rPr>
                <w:szCs w:val="22"/>
              </w:rPr>
              <w:t>申请日前</w:t>
            </w:r>
            <w:r>
              <w:rPr>
                <w:szCs w:val="22"/>
              </w:rPr>
              <w:t>3</w:t>
            </w:r>
            <w:r>
              <w:rPr>
                <w:szCs w:val="22"/>
              </w:rPr>
              <w:t>个月内（</w:t>
            </w:r>
            <w:r>
              <w:rPr>
                <w:szCs w:val="22"/>
              </w:rPr>
              <w:t>202</w:t>
            </w:r>
            <w:r>
              <w:rPr>
                <w:rFonts w:hint="eastAsia"/>
                <w:szCs w:val="22"/>
              </w:rPr>
              <w:t>2</w:t>
            </w:r>
            <w:r>
              <w:rPr>
                <w:szCs w:val="22"/>
              </w:rPr>
              <w:t>年</w:t>
            </w:r>
            <w:r>
              <w:rPr>
                <w:szCs w:val="22"/>
              </w:rPr>
              <w:t>4</w:t>
            </w:r>
            <w:r>
              <w:rPr>
                <w:rFonts w:hint="eastAsia"/>
                <w:szCs w:val="22"/>
              </w:rPr>
              <w:t>月</w:t>
            </w:r>
            <w:r>
              <w:rPr>
                <w:szCs w:val="22"/>
              </w:rPr>
              <w:t>、</w:t>
            </w:r>
            <w:r>
              <w:rPr>
                <w:szCs w:val="22"/>
              </w:rPr>
              <w:t>202</w:t>
            </w:r>
            <w:r>
              <w:rPr>
                <w:rFonts w:hint="eastAsia"/>
                <w:szCs w:val="22"/>
              </w:rPr>
              <w:t>2</w:t>
            </w:r>
            <w:r>
              <w:rPr>
                <w:szCs w:val="22"/>
              </w:rPr>
              <w:t>年</w:t>
            </w:r>
            <w:r>
              <w:rPr>
                <w:szCs w:val="22"/>
              </w:rPr>
              <w:t>5</w:t>
            </w:r>
            <w:r>
              <w:rPr>
                <w:szCs w:val="22"/>
              </w:rPr>
              <w:t>月、</w:t>
            </w:r>
            <w:r>
              <w:rPr>
                <w:szCs w:val="22"/>
              </w:rPr>
              <w:t>202</w:t>
            </w:r>
            <w:r>
              <w:rPr>
                <w:rFonts w:hint="eastAsia"/>
                <w:szCs w:val="22"/>
              </w:rPr>
              <w:t>2</w:t>
            </w:r>
            <w:r>
              <w:rPr>
                <w:szCs w:val="22"/>
              </w:rPr>
              <w:t>年</w:t>
            </w:r>
            <w:r>
              <w:rPr>
                <w:szCs w:val="22"/>
              </w:rPr>
              <w:t>6</w:t>
            </w:r>
            <w:r>
              <w:rPr>
                <w:szCs w:val="22"/>
              </w:rPr>
              <w:t>月）的单位账户流水证明，每月月末账户余额平均值不少于</w:t>
            </w:r>
            <w:r>
              <w:rPr>
                <w:szCs w:val="22"/>
              </w:rPr>
              <w:t>50</w:t>
            </w:r>
            <w:r>
              <w:rPr>
                <w:rFonts w:hint="eastAsia"/>
                <w:szCs w:val="22"/>
              </w:rPr>
              <w:t>万</w:t>
            </w:r>
            <w:r>
              <w:rPr>
                <w:szCs w:val="22"/>
              </w:rPr>
              <w:t>元。</w:t>
            </w:r>
          </w:p>
          <w:p w14:paraId="51677A08" w14:textId="77777777" w:rsidR="00C85692" w:rsidRDefault="00C85692" w:rsidP="005F3835">
            <w:pPr>
              <w:pStyle w:val="2"/>
              <w:spacing w:after="0" w:line="360" w:lineRule="auto"/>
              <w:ind w:leftChars="0" w:left="0" w:firstLineChars="0" w:firstLine="0"/>
            </w:pPr>
            <w:r>
              <w:rPr>
                <w:szCs w:val="22"/>
              </w:rPr>
              <w:t>上述两种方式满足其中一种即可。</w:t>
            </w:r>
          </w:p>
        </w:tc>
      </w:tr>
    </w:tbl>
    <w:p w14:paraId="5E4D89AA" w14:textId="77777777" w:rsidR="00C85692" w:rsidRDefault="00C85692" w:rsidP="00C85692">
      <w:pPr>
        <w:pStyle w:val="a3"/>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采用第一种方式应附经会计师事务所或审计机构审计的财务会计报表，包括资产负债表、现金流量表、利润表复印件。</w:t>
      </w:r>
    </w:p>
    <w:p w14:paraId="5FA72376" w14:textId="77777777" w:rsidR="00C85692" w:rsidRDefault="00C85692" w:rsidP="00C85692">
      <w:pPr>
        <w:pStyle w:val="a3"/>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采用第二种方式应附银行出具（须有银行盖章）申请日前</w:t>
      </w:r>
      <w:r>
        <w:rPr>
          <w:rFonts w:eastAsia="黑体"/>
          <w:sz w:val="21"/>
          <w:szCs w:val="24"/>
        </w:rPr>
        <w:t>3</w:t>
      </w:r>
      <w:r>
        <w:rPr>
          <w:rFonts w:eastAsia="黑体"/>
          <w:sz w:val="21"/>
          <w:szCs w:val="24"/>
        </w:rPr>
        <w:t>个月内的单位账户流水证明。</w:t>
      </w:r>
    </w:p>
    <w:p w14:paraId="2A084481" w14:textId="77777777" w:rsidR="00C85692" w:rsidRDefault="00C85692" w:rsidP="00C85692">
      <w:pPr>
        <w:snapToGrid w:val="0"/>
        <w:spacing w:line="360" w:lineRule="auto"/>
        <w:rPr>
          <w:rFonts w:eastAsia="黑体"/>
        </w:rPr>
      </w:pPr>
    </w:p>
    <w:p w14:paraId="1A38CC27" w14:textId="77777777" w:rsidR="00C85692" w:rsidRDefault="00C85692" w:rsidP="00C85692">
      <w:pPr>
        <w:spacing w:line="360" w:lineRule="auto"/>
        <w:rPr>
          <w:rFonts w:eastAsia="黑体"/>
        </w:rPr>
      </w:pPr>
      <w:r>
        <w:rPr>
          <w:rFonts w:eastAsia="黑体"/>
        </w:rPr>
        <w:br w:type="page"/>
      </w:r>
    </w:p>
    <w:p w14:paraId="0FFCABFE" w14:textId="77777777" w:rsidR="00C85692" w:rsidRDefault="00C85692" w:rsidP="00C85692">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6B5EEF1C" w14:textId="77777777" w:rsidR="00C85692" w:rsidRDefault="00C85692" w:rsidP="00C85692">
      <w:pPr>
        <w:snapToGrid w:val="0"/>
        <w:spacing w:line="360" w:lineRule="auto"/>
        <w:jc w:val="center"/>
        <w:rPr>
          <w:rFonts w:eastAsia="黑体"/>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369"/>
      </w:tblGrid>
      <w:tr w:rsidR="00C85692" w14:paraId="14A03AAE" w14:textId="77777777" w:rsidTr="005F3835">
        <w:trPr>
          <w:cantSplit/>
          <w:trHeight w:val="567"/>
          <w:jc w:val="center"/>
        </w:trPr>
        <w:tc>
          <w:tcPr>
            <w:tcW w:w="1805" w:type="dxa"/>
            <w:vAlign w:val="center"/>
          </w:tcPr>
          <w:p w14:paraId="3407FC16" w14:textId="77777777" w:rsidR="00C85692" w:rsidRDefault="00C85692" w:rsidP="005F3835">
            <w:pPr>
              <w:snapToGrid w:val="0"/>
              <w:spacing w:line="360" w:lineRule="auto"/>
              <w:jc w:val="center"/>
            </w:pPr>
            <w:r>
              <w:t>合同包</w:t>
            </w:r>
          </w:p>
        </w:tc>
        <w:tc>
          <w:tcPr>
            <w:tcW w:w="7369" w:type="dxa"/>
            <w:vAlign w:val="center"/>
          </w:tcPr>
          <w:p w14:paraId="315E95A9" w14:textId="77777777" w:rsidR="00C85692" w:rsidRDefault="00C85692" w:rsidP="005F3835">
            <w:pPr>
              <w:snapToGrid w:val="0"/>
              <w:spacing w:line="360" w:lineRule="auto"/>
              <w:jc w:val="center"/>
            </w:pPr>
            <w:r>
              <w:t>业绩要求</w:t>
            </w:r>
          </w:p>
        </w:tc>
      </w:tr>
      <w:tr w:rsidR="00C85692" w14:paraId="6913DDD9" w14:textId="77777777" w:rsidTr="005F3835">
        <w:trPr>
          <w:cantSplit/>
          <w:trHeight w:val="1455"/>
          <w:jc w:val="center"/>
        </w:trPr>
        <w:tc>
          <w:tcPr>
            <w:tcW w:w="1805" w:type="dxa"/>
            <w:vAlign w:val="center"/>
          </w:tcPr>
          <w:p w14:paraId="61F7E739" w14:textId="77777777" w:rsidR="00C85692" w:rsidRDefault="00C85692" w:rsidP="005F3835">
            <w:pPr>
              <w:spacing w:line="360" w:lineRule="auto"/>
              <w:jc w:val="center"/>
              <w:rPr>
                <w:rFonts w:ascii="宋体" w:hAnsi="宋体" w:cs="宋体"/>
              </w:rPr>
            </w:pPr>
            <w:r>
              <w:t>JH</w:t>
            </w:r>
            <w:r>
              <w:rPr>
                <w:rFonts w:hint="eastAsia"/>
              </w:rPr>
              <w:t>QH-</w:t>
            </w:r>
            <w:r>
              <w:t>1</w:t>
            </w:r>
          </w:p>
        </w:tc>
        <w:tc>
          <w:tcPr>
            <w:tcW w:w="7369" w:type="dxa"/>
            <w:vAlign w:val="center"/>
          </w:tcPr>
          <w:p w14:paraId="7E6E5084" w14:textId="77777777" w:rsidR="00C85692" w:rsidRDefault="00C85692" w:rsidP="005F3835">
            <w:pPr>
              <w:spacing w:line="360" w:lineRule="auto"/>
            </w:pPr>
            <w:r>
              <w:rPr>
                <w:rFonts w:ascii="宋体" w:hAnsi="宋体"/>
              </w:rPr>
              <w:t>申请人近三年须具有不少于1项</w:t>
            </w:r>
            <w:r>
              <w:rPr>
                <w:rFonts w:ascii="宋体" w:hAnsi="宋体" w:hint="eastAsia"/>
              </w:rPr>
              <w:t>桥涵专项</w:t>
            </w:r>
            <w:r>
              <w:rPr>
                <w:rFonts w:ascii="宋体" w:hAnsi="宋体"/>
              </w:rPr>
              <w:t>工程施工业绩，单个合同金额不低于200万。</w:t>
            </w:r>
          </w:p>
        </w:tc>
      </w:tr>
    </w:tbl>
    <w:p w14:paraId="3A32BE73" w14:textId="77777777" w:rsidR="00C85692" w:rsidRDefault="00C85692" w:rsidP="00C85692">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47C11BD7" w14:textId="77777777" w:rsidR="00C85692" w:rsidRDefault="00C85692" w:rsidP="00C85692">
      <w:pPr>
        <w:pStyle w:val="0"/>
        <w:spacing w:line="360" w:lineRule="auto"/>
        <w:rPr>
          <w:rFonts w:eastAsia="黑体"/>
          <w:kern w:val="0"/>
        </w:rPr>
      </w:pPr>
    </w:p>
    <w:p w14:paraId="5655EDAE" w14:textId="77777777" w:rsidR="00C85692" w:rsidRDefault="00C85692" w:rsidP="00C85692">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398C1F9A" w14:textId="77777777" w:rsidR="00C85692" w:rsidRDefault="00C85692" w:rsidP="00C85692">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C85692" w14:paraId="580156FF" w14:textId="77777777" w:rsidTr="005F3835">
        <w:trPr>
          <w:cantSplit/>
          <w:trHeight w:val="601"/>
          <w:jc w:val="center"/>
        </w:trPr>
        <w:tc>
          <w:tcPr>
            <w:tcW w:w="1694" w:type="dxa"/>
            <w:vAlign w:val="center"/>
          </w:tcPr>
          <w:p w14:paraId="4FA5264B" w14:textId="77777777" w:rsidR="00C85692" w:rsidRDefault="00C85692" w:rsidP="005F3835">
            <w:pPr>
              <w:snapToGrid w:val="0"/>
              <w:spacing w:line="360" w:lineRule="auto"/>
              <w:jc w:val="center"/>
            </w:pPr>
            <w:r>
              <w:t>合同包</w:t>
            </w:r>
          </w:p>
        </w:tc>
        <w:tc>
          <w:tcPr>
            <w:tcW w:w="7480" w:type="dxa"/>
            <w:vAlign w:val="center"/>
          </w:tcPr>
          <w:p w14:paraId="0DBAF2CD" w14:textId="77777777" w:rsidR="00C85692" w:rsidRDefault="00C85692" w:rsidP="005F3835">
            <w:pPr>
              <w:snapToGrid w:val="0"/>
              <w:spacing w:line="360" w:lineRule="auto"/>
              <w:jc w:val="center"/>
            </w:pPr>
            <w:r>
              <w:t>信誉要求</w:t>
            </w:r>
          </w:p>
        </w:tc>
      </w:tr>
      <w:tr w:rsidR="00C85692" w14:paraId="6F105AF2" w14:textId="77777777" w:rsidTr="005F3835">
        <w:trPr>
          <w:cantSplit/>
          <w:trHeight w:val="3132"/>
          <w:jc w:val="center"/>
        </w:trPr>
        <w:tc>
          <w:tcPr>
            <w:tcW w:w="1694" w:type="dxa"/>
            <w:vAlign w:val="center"/>
          </w:tcPr>
          <w:p w14:paraId="46735B23" w14:textId="77777777" w:rsidR="00C85692" w:rsidRDefault="00C85692" w:rsidP="005F3835">
            <w:pPr>
              <w:spacing w:line="360" w:lineRule="auto"/>
              <w:jc w:val="center"/>
            </w:pPr>
            <w:r>
              <w:rPr>
                <w:rFonts w:hint="eastAsia"/>
              </w:rPr>
              <w:t>所有标段</w:t>
            </w:r>
          </w:p>
        </w:tc>
        <w:tc>
          <w:tcPr>
            <w:tcW w:w="7480" w:type="dxa"/>
            <w:vAlign w:val="center"/>
          </w:tcPr>
          <w:p w14:paraId="527C3A23" w14:textId="77777777" w:rsidR="00C85692" w:rsidRDefault="00C85692" w:rsidP="005F3835">
            <w:pPr>
              <w:widowControl/>
              <w:spacing w:line="360" w:lineRule="auto"/>
            </w:pPr>
            <w:r>
              <w:t>不得存在下列情况（信誉最低要求）：</w:t>
            </w:r>
          </w:p>
          <w:p w14:paraId="02CF2430" w14:textId="77777777" w:rsidR="00C85692" w:rsidRDefault="00C85692" w:rsidP="005F3835">
            <w:pPr>
              <w:widowControl/>
              <w:spacing w:line="360" w:lineRule="auto"/>
            </w:pPr>
            <w:r>
              <w:t>1.</w:t>
            </w:r>
            <w:r>
              <w:t>处于被责令停业、接管或清算、破产状态；</w:t>
            </w:r>
          </w:p>
          <w:p w14:paraId="5FAC0640" w14:textId="77777777" w:rsidR="00C85692" w:rsidRDefault="00C85692" w:rsidP="005F3835">
            <w:pPr>
              <w:widowControl/>
              <w:spacing w:line="360" w:lineRule="auto"/>
            </w:pPr>
            <w:r>
              <w:t>2.</w:t>
            </w:r>
            <w:r>
              <w:t>处于被交通运输部或湖北省交通运输主管部门作出禁止进入公路建设市场的处罚且处于有效期内；</w:t>
            </w:r>
          </w:p>
          <w:p w14:paraId="6578A3A9" w14:textId="77777777" w:rsidR="00C85692" w:rsidRDefault="00C85692" w:rsidP="005F3835">
            <w:pPr>
              <w:widowControl/>
              <w:spacing w:line="360" w:lineRule="auto"/>
            </w:pPr>
            <w:r>
              <w:t>3.</w:t>
            </w:r>
            <w:r>
              <w:t>存在下列不良状况或不良信用记录：</w:t>
            </w:r>
          </w:p>
          <w:p w14:paraId="602B7624" w14:textId="77777777" w:rsidR="00C85692" w:rsidRDefault="00C85692" w:rsidP="005F3835">
            <w:pPr>
              <w:widowControl/>
              <w:spacing w:line="360" w:lineRule="auto"/>
            </w:pPr>
            <w:r>
              <w:t>（</w:t>
            </w:r>
            <w:r>
              <w:t>1</w:t>
            </w:r>
            <w:r>
              <w:t>）在国家企业信用信息公示系统（</w:t>
            </w:r>
            <w:r>
              <w:t>http://www.gsxt.gov.cn/</w:t>
            </w:r>
            <w:r>
              <w:t>）中被列入严重违法失信企业名单的；</w:t>
            </w:r>
          </w:p>
          <w:p w14:paraId="7E60248E" w14:textId="77777777" w:rsidR="00C85692" w:rsidRDefault="00C85692" w:rsidP="005F3835">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496767DA" w14:textId="77777777" w:rsidR="00C85692" w:rsidRDefault="00C85692" w:rsidP="005F3835">
            <w:pPr>
              <w:widowControl/>
              <w:spacing w:line="360" w:lineRule="auto"/>
            </w:pPr>
            <w:r>
              <w:t>（</w:t>
            </w:r>
            <w:r>
              <w:t>3</w:t>
            </w:r>
            <w:r>
              <w:t>）申请人或其法定代表人、拟委任的项目负责人在近三年内有行贿犯罪行为的；</w:t>
            </w:r>
          </w:p>
          <w:p w14:paraId="1F07F13C" w14:textId="77777777" w:rsidR="00C85692" w:rsidRDefault="00C85692" w:rsidP="005F3835">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0EBE58E0" w14:textId="77777777" w:rsidR="00C85692" w:rsidRDefault="00C85692" w:rsidP="005F3835">
            <w:pPr>
              <w:pStyle w:val="a8"/>
              <w:adjustRightInd w:val="0"/>
              <w:snapToGrid w:val="0"/>
              <w:spacing w:before="0" w:beforeAutospacing="0" w:after="0" w:afterAutospacing="0" w:line="360" w:lineRule="auto"/>
              <w:jc w:val="both"/>
            </w:pPr>
            <w:r>
              <w:rPr>
                <w:szCs w:val="22"/>
              </w:rPr>
              <w:t>（</w:t>
            </w:r>
            <w:r>
              <w:rPr>
                <w:szCs w:val="22"/>
              </w:rPr>
              <w:t>5</w:t>
            </w:r>
            <w:r>
              <w:rPr>
                <w:szCs w:val="22"/>
              </w:rPr>
              <w:t>）</w:t>
            </w:r>
            <w:r>
              <w:t>上一年度被列入</w:t>
            </w:r>
            <w:r>
              <w:rPr>
                <w:rFonts w:hint="eastAsia"/>
              </w:rPr>
              <w:t>高开公司考核不合格</w:t>
            </w:r>
            <w:r>
              <w:t>的协作单位；</w:t>
            </w:r>
          </w:p>
          <w:p w14:paraId="37644731" w14:textId="77777777" w:rsidR="00C85692" w:rsidRDefault="00C85692" w:rsidP="005F3835">
            <w:pPr>
              <w:pStyle w:val="a8"/>
              <w:adjustRightInd w:val="0"/>
              <w:snapToGrid w:val="0"/>
              <w:spacing w:before="0" w:beforeAutospacing="0" w:after="0" w:afterAutospacing="0" w:line="360" w:lineRule="auto"/>
              <w:jc w:val="both"/>
            </w:pPr>
            <w:r>
              <w:t>（</w:t>
            </w:r>
            <w:r>
              <w:t>6</w:t>
            </w:r>
            <w:r>
              <w:t>）近三年度被列入</w:t>
            </w:r>
            <w:r>
              <w:rPr>
                <w:rFonts w:hint="eastAsia"/>
              </w:rPr>
              <w:t>高开公司黑名单</w:t>
            </w:r>
            <w:r>
              <w:t>的协作单位。</w:t>
            </w:r>
          </w:p>
          <w:p w14:paraId="1D0BF706" w14:textId="77777777" w:rsidR="00C85692" w:rsidRDefault="00C85692" w:rsidP="005F3835">
            <w:pPr>
              <w:widowControl/>
              <w:spacing w:line="360" w:lineRule="auto"/>
            </w:pPr>
          </w:p>
        </w:tc>
      </w:tr>
    </w:tbl>
    <w:p w14:paraId="617DF7D7" w14:textId="77777777" w:rsidR="00C85692" w:rsidRDefault="00C85692" w:rsidP="00C85692">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3899CBBF" w14:textId="77777777" w:rsidR="00C85692" w:rsidRDefault="00C85692" w:rsidP="00C85692">
      <w:pPr>
        <w:spacing w:line="360" w:lineRule="auto"/>
        <w:rPr>
          <w:rFonts w:eastAsia="黑体"/>
          <w:sz w:val="21"/>
          <w:szCs w:val="21"/>
        </w:rPr>
      </w:pPr>
      <w:r>
        <w:rPr>
          <w:rFonts w:eastAsia="黑体"/>
          <w:sz w:val="21"/>
          <w:szCs w:val="21"/>
        </w:rPr>
        <w:br w:type="page"/>
      </w:r>
    </w:p>
    <w:p w14:paraId="7F2A33A7" w14:textId="77777777" w:rsidR="00C85692" w:rsidRDefault="00C85692" w:rsidP="00C85692">
      <w:pPr>
        <w:pStyle w:val="2"/>
        <w:spacing w:after="0" w:line="360" w:lineRule="auto"/>
        <w:ind w:left="480" w:firstLine="480"/>
      </w:pPr>
    </w:p>
    <w:p w14:paraId="110C82A2" w14:textId="77777777" w:rsidR="00C85692" w:rsidRDefault="00C85692" w:rsidP="00C85692">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0"/>
        <w:gridCol w:w="2844"/>
      </w:tblGrid>
      <w:tr w:rsidR="00C85692" w14:paraId="4D16F99C" w14:textId="77777777" w:rsidTr="005F3835">
        <w:trPr>
          <w:cantSplit/>
          <w:trHeight w:val="567"/>
          <w:tblHeader/>
          <w:jc w:val="center"/>
        </w:trPr>
        <w:tc>
          <w:tcPr>
            <w:tcW w:w="1985" w:type="dxa"/>
            <w:vMerge w:val="restart"/>
            <w:tcBorders>
              <w:left w:val="single" w:sz="4" w:space="0" w:color="auto"/>
              <w:right w:val="single" w:sz="4" w:space="0" w:color="auto"/>
            </w:tcBorders>
            <w:vAlign w:val="center"/>
          </w:tcPr>
          <w:p w14:paraId="27FC4929" w14:textId="77777777" w:rsidR="00C85692" w:rsidRDefault="00C85692" w:rsidP="005F3835">
            <w:pPr>
              <w:snapToGrid w:val="0"/>
              <w:spacing w:line="240" w:lineRule="auto"/>
              <w:jc w:val="center"/>
              <w:rPr>
                <w:rFonts w:ascii="宋体" w:hAnsi="宋体" w:cs="宋体"/>
                <w:b/>
                <w:bCs/>
              </w:rPr>
            </w:pPr>
            <w:r>
              <w:rPr>
                <w:rFonts w:ascii="宋体" w:hAnsi="宋体" w:cs="宋体"/>
                <w:b/>
                <w:bCs/>
              </w:rPr>
              <w:t>人员</w:t>
            </w:r>
          </w:p>
        </w:tc>
        <w:tc>
          <w:tcPr>
            <w:tcW w:w="3680" w:type="dxa"/>
            <w:vMerge w:val="restart"/>
            <w:tcBorders>
              <w:left w:val="single" w:sz="4" w:space="0" w:color="auto"/>
              <w:right w:val="single" w:sz="4" w:space="0" w:color="auto"/>
            </w:tcBorders>
            <w:vAlign w:val="center"/>
          </w:tcPr>
          <w:p w14:paraId="148F683D" w14:textId="77777777" w:rsidR="00C85692" w:rsidRDefault="00C85692" w:rsidP="005F3835">
            <w:pPr>
              <w:snapToGrid w:val="0"/>
              <w:spacing w:line="240" w:lineRule="auto"/>
              <w:jc w:val="center"/>
              <w:rPr>
                <w:rFonts w:ascii="宋体" w:hAnsi="宋体" w:cs="宋体"/>
                <w:b/>
                <w:bCs/>
              </w:rPr>
            </w:pPr>
            <w:r>
              <w:rPr>
                <w:rFonts w:ascii="宋体" w:hAnsi="宋体" w:cs="宋体"/>
                <w:b/>
                <w:bCs/>
              </w:rPr>
              <w:t>资格要求</w:t>
            </w:r>
          </w:p>
        </w:tc>
        <w:tc>
          <w:tcPr>
            <w:tcW w:w="2844" w:type="dxa"/>
            <w:tcBorders>
              <w:top w:val="single" w:sz="4" w:space="0" w:color="auto"/>
              <w:left w:val="single" w:sz="4" w:space="0" w:color="auto"/>
              <w:bottom w:val="single" w:sz="4" w:space="0" w:color="auto"/>
              <w:right w:val="single" w:sz="4" w:space="0" w:color="auto"/>
            </w:tcBorders>
            <w:vAlign w:val="center"/>
          </w:tcPr>
          <w:p w14:paraId="5C9EA46E" w14:textId="77777777" w:rsidR="00C85692" w:rsidRDefault="00C85692" w:rsidP="005F3835">
            <w:pPr>
              <w:widowControl/>
              <w:spacing w:line="240" w:lineRule="auto"/>
              <w:jc w:val="center"/>
              <w:textAlignment w:val="center"/>
              <w:rPr>
                <w:rFonts w:ascii="宋体" w:hAnsi="宋体" w:cs="宋体"/>
                <w:b/>
                <w:bCs/>
              </w:rPr>
            </w:pPr>
            <w:r>
              <w:rPr>
                <w:rFonts w:ascii="宋体" w:hAnsi="宋体" w:cs="宋体"/>
                <w:b/>
                <w:bCs/>
              </w:rPr>
              <w:t>数量</w:t>
            </w:r>
          </w:p>
        </w:tc>
      </w:tr>
      <w:tr w:rsidR="00C85692" w14:paraId="16CC2CEC" w14:textId="77777777" w:rsidTr="005F3835">
        <w:trPr>
          <w:cantSplit/>
          <w:trHeight w:val="567"/>
          <w:tblHeader/>
          <w:jc w:val="center"/>
        </w:trPr>
        <w:tc>
          <w:tcPr>
            <w:tcW w:w="1985" w:type="dxa"/>
            <w:vMerge/>
            <w:tcBorders>
              <w:left w:val="single" w:sz="4" w:space="0" w:color="auto"/>
              <w:right w:val="single" w:sz="4" w:space="0" w:color="auto"/>
            </w:tcBorders>
            <w:vAlign w:val="center"/>
          </w:tcPr>
          <w:p w14:paraId="0572B3DC" w14:textId="77777777" w:rsidR="00C85692" w:rsidRDefault="00C85692" w:rsidP="005F3835">
            <w:pPr>
              <w:snapToGrid w:val="0"/>
              <w:spacing w:line="240" w:lineRule="auto"/>
              <w:jc w:val="center"/>
              <w:rPr>
                <w:rFonts w:ascii="宋体" w:hAnsi="宋体" w:cs="宋体"/>
                <w:b/>
                <w:bCs/>
              </w:rPr>
            </w:pPr>
          </w:p>
        </w:tc>
        <w:tc>
          <w:tcPr>
            <w:tcW w:w="3680" w:type="dxa"/>
            <w:vMerge/>
            <w:tcBorders>
              <w:left w:val="single" w:sz="4" w:space="0" w:color="auto"/>
              <w:right w:val="single" w:sz="4" w:space="0" w:color="auto"/>
            </w:tcBorders>
            <w:vAlign w:val="center"/>
          </w:tcPr>
          <w:p w14:paraId="1C6ABEC3" w14:textId="77777777" w:rsidR="00C85692" w:rsidRDefault="00C85692" w:rsidP="005F3835">
            <w:pPr>
              <w:snapToGrid w:val="0"/>
              <w:spacing w:line="240" w:lineRule="auto"/>
              <w:jc w:val="center"/>
              <w:rPr>
                <w:rFonts w:ascii="宋体" w:hAnsi="宋体" w:cs="宋体"/>
                <w:b/>
                <w:bCs/>
              </w:rPr>
            </w:pPr>
          </w:p>
        </w:tc>
        <w:tc>
          <w:tcPr>
            <w:tcW w:w="2844" w:type="dxa"/>
            <w:tcBorders>
              <w:top w:val="single" w:sz="4" w:space="0" w:color="auto"/>
              <w:left w:val="single" w:sz="4" w:space="0" w:color="auto"/>
              <w:bottom w:val="single" w:sz="4" w:space="0" w:color="auto"/>
              <w:right w:val="single" w:sz="4" w:space="0" w:color="auto"/>
            </w:tcBorders>
            <w:vAlign w:val="center"/>
          </w:tcPr>
          <w:p w14:paraId="46250F63" w14:textId="77777777" w:rsidR="00C85692" w:rsidRDefault="00C85692" w:rsidP="005F3835">
            <w:pPr>
              <w:widowControl/>
              <w:spacing w:line="240" w:lineRule="auto"/>
              <w:jc w:val="center"/>
              <w:textAlignment w:val="center"/>
              <w:rPr>
                <w:rFonts w:ascii="宋体" w:hAnsi="宋体" w:cs="宋体"/>
                <w:b/>
                <w:bCs/>
              </w:rPr>
            </w:pPr>
            <w:r>
              <w:t>JH</w:t>
            </w:r>
            <w:r>
              <w:rPr>
                <w:rFonts w:hint="eastAsia"/>
              </w:rPr>
              <w:t>QH-1</w:t>
            </w:r>
          </w:p>
        </w:tc>
      </w:tr>
      <w:tr w:rsidR="00C85692" w14:paraId="6E8F2DB0" w14:textId="77777777" w:rsidTr="005F3835">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31E4190D" w14:textId="77777777" w:rsidR="00C85692" w:rsidRDefault="00C85692" w:rsidP="005F3835">
            <w:pPr>
              <w:spacing w:line="240" w:lineRule="auto"/>
              <w:jc w:val="center"/>
              <w:rPr>
                <w:rFonts w:ascii="宋体" w:hAnsi="宋体" w:cs="宋体"/>
              </w:rPr>
            </w:pPr>
            <w:r>
              <w:rPr>
                <w:rFonts w:ascii="宋体" w:hAnsi="宋体" w:cs="宋体"/>
              </w:rPr>
              <w:t>项目负责人</w:t>
            </w:r>
          </w:p>
        </w:tc>
        <w:tc>
          <w:tcPr>
            <w:tcW w:w="3680" w:type="dxa"/>
            <w:tcBorders>
              <w:top w:val="single" w:sz="4" w:space="0" w:color="auto"/>
              <w:left w:val="single" w:sz="4" w:space="0" w:color="auto"/>
              <w:bottom w:val="single" w:sz="4" w:space="0" w:color="auto"/>
              <w:right w:val="single" w:sz="4" w:space="0" w:color="auto"/>
            </w:tcBorders>
            <w:vAlign w:val="center"/>
          </w:tcPr>
          <w:p w14:paraId="16A1CDDC" w14:textId="77777777" w:rsidR="00C85692" w:rsidRDefault="00C85692" w:rsidP="005F3835">
            <w:pPr>
              <w:spacing w:line="240" w:lineRule="auto"/>
              <w:rPr>
                <w:rFonts w:ascii="宋体" w:hAnsi="宋体" w:cs="宋体"/>
              </w:rPr>
            </w:pPr>
            <w:r>
              <w:rPr>
                <w:rFonts w:ascii="宋体" w:hAnsi="宋体" w:cs="宋体"/>
                <w:kern w:val="1"/>
              </w:rPr>
              <w:t>持有中级及以上技术职称</w:t>
            </w:r>
          </w:p>
        </w:tc>
        <w:tc>
          <w:tcPr>
            <w:tcW w:w="2844" w:type="dxa"/>
            <w:tcBorders>
              <w:top w:val="single" w:sz="4" w:space="0" w:color="auto"/>
              <w:left w:val="single" w:sz="4" w:space="0" w:color="auto"/>
              <w:bottom w:val="single" w:sz="4" w:space="0" w:color="auto"/>
              <w:right w:val="single" w:sz="4" w:space="0" w:color="auto"/>
            </w:tcBorders>
            <w:vAlign w:val="center"/>
          </w:tcPr>
          <w:p w14:paraId="586324FF" w14:textId="77777777" w:rsidR="00C85692" w:rsidRDefault="00C85692" w:rsidP="005F3835">
            <w:pPr>
              <w:widowControl/>
              <w:spacing w:line="240" w:lineRule="auto"/>
              <w:jc w:val="center"/>
              <w:textAlignment w:val="center"/>
              <w:rPr>
                <w:rFonts w:ascii="宋体" w:hAnsi="宋体" w:cs="宋体"/>
              </w:rPr>
            </w:pPr>
            <w:r>
              <w:rPr>
                <w:rFonts w:ascii="宋体" w:hAnsi="宋体" w:cs="宋体"/>
              </w:rPr>
              <w:t>1人</w:t>
            </w:r>
          </w:p>
        </w:tc>
      </w:tr>
      <w:tr w:rsidR="00C85692" w14:paraId="54AC1093" w14:textId="77777777" w:rsidTr="005F3835">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05D8BE17" w14:textId="77777777" w:rsidR="00C85692" w:rsidRDefault="00C85692" w:rsidP="005F3835">
            <w:pPr>
              <w:snapToGrid w:val="0"/>
              <w:spacing w:line="240" w:lineRule="auto"/>
              <w:jc w:val="center"/>
              <w:rPr>
                <w:rFonts w:ascii="宋体" w:hAnsi="宋体" w:cs="宋体"/>
              </w:rPr>
            </w:pPr>
            <w:r>
              <w:rPr>
                <w:rFonts w:ascii="宋体" w:hAnsi="宋体" w:cs="宋体"/>
              </w:rPr>
              <w:t>安全员</w:t>
            </w:r>
          </w:p>
        </w:tc>
        <w:tc>
          <w:tcPr>
            <w:tcW w:w="3680" w:type="dxa"/>
            <w:tcBorders>
              <w:top w:val="single" w:sz="4" w:space="0" w:color="auto"/>
              <w:left w:val="single" w:sz="4" w:space="0" w:color="auto"/>
              <w:bottom w:val="single" w:sz="4" w:space="0" w:color="auto"/>
              <w:right w:val="single" w:sz="4" w:space="0" w:color="auto"/>
            </w:tcBorders>
            <w:vAlign w:val="center"/>
          </w:tcPr>
          <w:p w14:paraId="6701234A" w14:textId="77777777" w:rsidR="00C85692" w:rsidRDefault="00C85692" w:rsidP="005F3835">
            <w:pPr>
              <w:spacing w:line="240" w:lineRule="auto"/>
              <w:rPr>
                <w:rFonts w:ascii="宋体" w:hAnsi="宋体" w:cs="宋体"/>
                <w:kern w:val="1"/>
              </w:rPr>
            </w:pPr>
            <w:r>
              <w:rPr>
                <w:rFonts w:ascii="宋体" w:hAnsi="宋体" w:cs="宋体"/>
                <w:kern w:val="1"/>
              </w:rPr>
              <w:t>持有有效的</w:t>
            </w:r>
            <w:r>
              <w:rPr>
                <w:rFonts w:ascii="宋体" w:hAnsi="宋体" w:cs="宋体"/>
                <w:b/>
                <w:bCs/>
                <w:color w:val="FF0000"/>
                <w:kern w:val="1"/>
              </w:rPr>
              <w:t>交通运输主管部门颁发的安全生产考核合格证书（C证）</w:t>
            </w:r>
          </w:p>
        </w:tc>
        <w:tc>
          <w:tcPr>
            <w:tcW w:w="2844" w:type="dxa"/>
            <w:tcBorders>
              <w:top w:val="single" w:sz="4" w:space="0" w:color="auto"/>
              <w:left w:val="single" w:sz="4" w:space="0" w:color="auto"/>
              <w:bottom w:val="single" w:sz="4" w:space="0" w:color="auto"/>
              <w:right w:val="single" w:sz="4" w:space="0" w:color="auto"/>
            </w:tcBorders>
            <w:vAlign w:val="center"/>
          </w:tcPr>
          <w:p w14:paraId="31B3AACC" w14:textId="77777777" w:rsidR="00C85692" w:rsidRDefault="00C85692" w:rsidP="005F3835">
            <w:pPr>
              <w:widowControl/>
              <w:spacing w:line="240" w:lineRule="auto"/>
              <w:jc w:val="center"/>
              <w:textAlignment w:val="center"/>
              <w:rPr>
                <w:rFonts w:ascii="宋体" w:hAnsi="宋体" w:cs="宋体"/>
              </w:rPr>
            </w:pPr>
            <w:r>
              <w:rPr>
                <w:rFonts w:ascii="宋体" w:hAnsi="宋体" w:cs="宋体"/>
              </w:rPr>
              <w:t>3人</w:t>
            </w:r>
          </w:p>
        </w:tc>
      </w:tr>
      <w:tr w:rsidR="00C85692" w14:paraId="60F8CE70" w14:textId="77777777" w:rsidTr="005F3835">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6804C7A5" w14:textId="77777777" w:rsidR="00C85692" w:rsidRDefault="00C85692" w:rsidP="005F3835">
            <w:pPr>
              <w:snapToGrid w:val="0"/>
              <w:spacing w:line="240" w:lineRule="auto"/>
              <w:jc w:val="center"/>
              <w:rPr>
                <w:rFonts w:ascii="宋体" w:hAnsi="宋体" w:cs="宋体"/>
              </w:rPr>
            </w:pPr>
            <w:r>
              <w:rPr>
                <w:rFonts w:ascii="宋体" w:hAnsi="宋体" w:cs="宋体"/>
              </w:rPr>
              <w:t>资料员</w:t>
            </w:r>
          </w:p>
        </w:tc>
        <w:tc>
          <w:tcPr>
            <w:tcW w:w="3680" w:type="dxa"/>
            <w:tcBorders>
              <w:top w:val="single" w:sz="4" w:space="0" w:color="auto"/>
              <w:left w:val="single" w:sz="4" w:space="0" w:color="auto"/>
              <w:bottom w:val="single" w:sz="4" w:space="0" w:color="auto"/>
              <w:right w:val="single" w:sz="4" w:space="0" w:color="auto"/>
            </w:tcBorders>
            <w:vAlign w:val="center"/>
          </w:tcPr>
          <w:p w14:paraId="1A6BE288" w14:textId="77777777" w:rsidR="00C85692" w:rsidRDefault="00C85692" w:rsidP="005F3835">
            <w:pPr>
              <w:spacing w:line="240" w:lineRule="auto"/>
              <w:rPr>
                <w:rFonts w:ascii="宋体" w:hAnsi="宋体" w:cs="宋体"/>
                <w:kern w:val="1"/>
              </w:rPr>
            </w:pPr>
            <w:r>
              <w:rPr>
                <w:color w:val="000000"/>
              </w:rPr>
              <w:t>具备有效的身份证</w:t>
            </w:r>
          </w:p>
        </w:tc>
        <w:tc>
          <w:tcPr>
            <w:tcW w:w="2844" w:type="dxa"/>
            <w:tcBorders>
              <w:top w:val="single" w:sz="4" w:space="0" w:color="auto"/>
              <w:left w:val="single" w:sz="4" w:space="0" w:color="auto"/>
              <w:bottom w:val="single" w:sz="4" w:space="0" w:color="auto"/>
              <w:right w:val="single" w:sz="4" w:space="0" w:color="auto"/>
            </w:tcBorders>
            <w:vAlign w:val="center"/>
          </w:tcPr>
          <w:p w14:paraId="37DE29DD" w14:textId="77777777" w:rsidR="00C85692" w:rsidRDefault="00C85692" w:rsidP="005F3835">
            <w:pPr>
              <w:widowControl/>
              <w:spacing w:line="240" w:lineRule="auto"/>
              <w:jc w:val="center"/>
              <w:textAlignment w:val="center"/>
              <w:rPr>
                <w:rFonts w:ascii="宋体" w:hAnsi="宋体" w:cs="宋体"/>
              </w:rPr>
            </w:pPr>
            <w:r>
              <w:rPr>
                <w:rFonts w:ascii="宋体" w:hAnsi="宋体" w:cs="宋体" w:hint="eastAsia"/>
              </w:rPr>
              <w:t>1</w:t>
            </w:r>
            <w:r>
              <w:rPr>
                <w:rFonts w:ascii="宋体" w:hAnsi="宋体" w:cs="宋体"/>
              </w:rPr>
              <w:t>人</w:t>
            </w:r>
          </w:p>
        </w:tc>
      </w:tr>
      <w:tr w:rsidR="00C85692" w14:paraId="0D53D181" w14:textId="77777777" w:rsidTr="005F3835">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44147FA5" w14:textId="77777777" w:rsidR="00C85692" w:rsidRDefault="00C85692" w:rsidP="005F3835">
            <w:pPr>
              <w:snapToGrid w:val="0"/>
              <w:spacing w:line="240" w:lineRule="auto"/>
              <w:jc w:val="center"/>
              <w:rPr>
                <w:rFonts w:ascii="宋体" w:hAnsi="宋体" w:cs="宋体"/>
              </w:rPr>
            </w:pPr>
            <w:r>
              <w:rPr>
                <w:rFonts w:ascii="宋体" w:hAnsi="宋体" w:cs="宋体"/>
              </w:rPr>
              <w:t>技术员</w:t>
            </w:r>
          </w:p>
        </w:tc>
        <w:tc>
          <w:tcPr>
            <w:tcW w:w="3680" w:type="dxa"/>
            <w:tcBorders>
              <w:top w:val="single" w:sz="4" w:space="0" w:color="auto"/>
              <w:left w:val="single" w:sz="4" w:space="0" w:color="auto"/>
              <w:bottom w:val="single" w:sz="4" w:space="0" w:color="auto"/>
              <w:right w:val="single" w:sz="4" w:space="0" w:color="auto"/>
            </w:tcBorders>
            <w:vAlign w:val="center"/>
          </w:tcPr>
          <w:p w14:paraId="6171B86D" w14:textId="77777777" w:rsidR="00C85692" w:rsidRDefault="00C85692" w:rsidP="005F3835">
            <w:pPr>
              <w:snapToGrid w:val="0"/>
              <w:spacing w:line="240" w:lineRule="auto"/>
              <w:rPr>
                <w:rFonts w:ascii="宋体" w:hAnsi="宋体" w:cs="宋体"/>
              </w:rPr>
            </w:pPr>
            <w:r>
              <w:rPr>
                <w:color w:val="000000"/>
              </w:rPr>
              <w:t>具备有效的身份证</w:t>
            </w:r>
          </w:p>
        </w:tc>
        <w:tc>
          <w:tcPr>
            <w:tcW w:w="2844" w:type="dxa"/>
            <w:tcBorders>
              <w:top w:val="single" w:sz="4" w:space="0" w:color="auto"/>
              <w:left w:val="single" w:sz="4" w:space="0" w:color="auto"/>
              <w:bottom w:val="single" w:sz="4" w:space="0" w:color="auto"/>
              <w:right w:val="single" w:sz="4" w:space="0" w:color="auto"/>
            </w:tcBorders>
            <w:vAlign w:val="center"/>
          </w:tcPr>
          <w:p w14:paraId="62BD257B" w14:textId="77777777" w:rsidR="00C85692" w:rsidRDefault="00C85692" w:rsidP="005F3835">
            <w:pPr>
              <w:widowControl/>
              <w:spacing w:line="240" w:lineRule="auto"/>
              <w:jc w:val="center"/>
              <w:textAlignment w:val="center"/>
              <w:rPr>
                <w:rFonts w:ascii="宋体" w:hAnsi="宋体" w:cs="宋体"/>
              </w:rPr>
            </w:pPr>
            <w:r>
              <w:rPr>
                <w:rFonts w:ascii="宋体" w:hAnsi="宋体" w:cs="宋体" w:hint="eastAsia"/>
              </w:rPr>
              <w:t>2</w:t>
            </w:r>
            <w:r>
              <w:rPr>
                <w:rFonts w:ascii="宋体" w:hAnsi="宋体" w:cs="宋体"/>
              </w:rPr>
              <w:t>人</w:t>
            </w:r>
          </w:p>
        </w:tc>
      </w:tr>
      <w:tr w:rsidR="00C85692" w14:paraId="7E20E52C" w14:textId="77777777" w:rsidTr="005F3835">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6398F1F7" w14:textId="77777777" w:rsidR="00C85692" w:rsidRDefault="00C85692" w:rsidP="005F3835">
            <w:pPr>
              <w:spacing w:line="240" w:lineRule="auto"/>
              <w:jc w:val="center"/>
              <w:rPr>
                <w:rFonts w:ascii="宋体" w:hAnsi="宋体" w:cs="宋体"/>
              </w:rPr>
            </w:pPr>
            <w:r>
              <w:rPr>
                <w:rFonts w:ascii="宋体" w:hAnsi="宋体" w:cs="宋体"/>
              </w:rPr>
              <w:t>作业班组</w:t>
            </w:r>
          </w:p>
        </w:tc>
        <w:tc>
          <w:tcPr>
            <w:tcW w:w="3680" w:type="dxa"/>
            <w:tcBorders>
              <w:top w:val="single" w:sz="4" w:space="0" w:color="auto"/>
              <w:left w:val="single" w:sz="4" w:space="0" w:color="auto"/>
              <w:bottom w:val="single" w:sz="4" w:space="0" w:color="auto"/>
              <w:right w:val="single" w:sz="4" w:space="0" w:color="auto"/>
            </w:tcBorders>
            <w:vAlign w:val="center"/>
          </w:tcPr>
          <w:p w14:paraId="7D878218" w14:textId="77777777" w:rsidR="00C85692" w:rsidRDefault="00C85692" w:rsidP="005F3835">
            <w:pPr>
              <w:spacing w:line="240" w:lineRule="auto"/>
              <w:rPr>
                <w:rFonts w:ascii="宋体" w:hAnsi="宋体" w:cs="宋体"/>
              </w:rPr>
            </w:pPr>
            <w:r>
              <w:rPr>
                <w:rFonts w:ascii="宋体" w:hAnsi="宋体" w:cs="宋体"/>
              </w:rPr>
              <w:t>每个班组10人</w:t>
            </w:r>
          </w:p>
        </w:tc>
        <w:tc>
          <w:tcPr>
            <w:tcW w:w="2844" w:type="dxa"/>
            <w:tcBorders>
              <w:top w:val="single" w:sz="4" w:space="0" w:color="auto"/>
              <w:left w:val="single" w:sz="4" w:space="0" w:color="auto"/>
              <w:bottom w:val="single" w:sz="4" w:space="0" w:color="auto"/>
              <w:right w:val="single" w:sz="4" w:space="0" w:color="auto"/>
            </w:tcBorders>
            <w:vAlign w:val="center"/>
          </w:tcPr>
          <w:p w14:paraId="5296CC1A" w14:textId="77777777" w:rsidR="00C85692" w:rsidRDefault="00C85692" w:rsidP="005F3835">
            <w:pPr>
              <w:widowControl/>
              <w:spacing w:line="240" w:lineRule="auto"/>
              <w:jc w:val="center"/>
              <w:textAlignment w:val="center"/>
              <w:rPr>
                <w:rFonts w:ascii="宋体" w:hAnsi="宋体" w:cs="宋体"/>
              </w:rPr>
            </w:pPr>
            <w:r>
              <w:rPr>
                <w:rFonts w:ascii="宋体" w:hAnsi="宋体" w:cs="宋体"/>
              </w:rPr>
              <w:t>4个班组</w:t>
            </w:r>
          </w:p>
        </w:tc>
      </w:tr>
    </w:tbl>
    <w:p w14:paraId="4F04C01F" w14:textId="77777777" w:rsidR="00C85692" w:rsidRDefault="00C85692" w:rsidP="00C85692">
      <w:pPr>
        <w:pStyle w:val="2"/>
        <w:ind w:left="480" w:firstLine="480"/>
      </w:pPr>
    </w:p>
    <w:p w14:paraId="044B37E9" w14:textId="77777777" w:rsidR="00C85692" w:rsidRDefault="00C85692" w:rsidP="00C85692">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现场管理人员应提供身份证，安全员还需提供交安</w:t>
      </w:r>
      <w:r>
        <w:rPr>
          <w:rFonts w:eastAsia="黑体" w:hint="eastAsia"/>
          <w:sz w:val="21"/>
          <w:szCs w:val="21"/>
        </w:rPr>
        <w:t>C</w:t>
      </w:r>
      <w:r>
        <w:rPr>
          <w:rFonts w:eastAsia="黑体" w:hint="eastAsia"/>
          <w:sz w:val="21"/>
          <w:szCs w:val="21"/>
        </w:rPr>
        <w:t>证。</w:t>
      </w:r>
    </w:p>
    <w:p w14:paraId="54ACA688" w14:textId="77777777" w:rsidR="00C85692" w:rsidRDefault="00C85692" w:rsidP="00C85692">
      <w:pPr>
        <w:snapToGrid w:val="0"/>
        <w:spacing w:line="360" w:lineRule="auto"/>
        <w:rPr>
          <w:rFonts w:eastAsia="黑体"/>
        </w:rPr>
      </w:pPr>
    </w:p>
    <w:p w14:paraId="7E7D94C8" w14:textId="77777777" w:rsidR="00C85692" w:rsidRDefault="00C85692" w:rsidP="00C85692">
      <w:pPr>
        <w:pStyle w:val="a5"/>
        <w:spacing w:line="360" w:lineRule="auto"/>
        <w:ind w:firstLineChars="0" w:firstLine="324"/>
        <w:jc w:val="center"/>
        <w:rPr>
          <w:b/>
          <w:sz w:val="28"/>
          <w:szCs w:val="28"/>
        </w:rPr>
      </w:pPr>
    </w:p>
    <w:p w14:paraId="32C1B3A5" w14:textId="77777777" w:rsidR="00C85692" w:rsidRDefault="00C85692" w:rsidP="00C85692">
      <w:pPr>
        <w:autoSpaceDE w:val="0"/>
        <w:autoSpaceDN w:val="0"/>
        <w:spacing w:line="360" w:lineRule="auto"/>
        <w:jc w:val="both"/>
        <w:outlineLvl w:val="0"/>
        <w:rPr>
          <w:b/>
          <w:sz w:val="36"/>
          <w:szCs w:val="36"/>
        </w:rPr>
      </w:pPr>
      <w:r>
        <w:rPr>
          <w:b/>
          <w:sz w:val="36"/>
          <w:szCs w:val="36"/>
        </w:rPr>
        <w:br w:type="page"/>
      </w:r>
    </w:p>
    <w:p w14:paraId="4C158580" w14:textId="77777777" w:rsidR="00C85692" w:rsidRDefault="00C85692" w:rsidP="00C85692">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773"/>
        <w:gridCol w:w="3617"/>
        <w:gridCol w:w="1559"/>
        <w:gridCol w:w="2126"/>
      </w:tblGrid>
      <w:tr w:rsidR="00C85692" w14:paraId="43CB509F" w14:textId="77777777" w:rsidTr="005F3835">
        <w:trPr>
          <w:trHeight w:val="521"/>
          <w:tblHeader/>
          <w:jc w:val="center"/>
        </w:trPr>
        <w:tc>
          <w:tcPr>
            <w:tcW w:w="773" w:type="dxa"/>
            <w:vMerge w:val="restart"/>
            <w:vAlign w:val="center"/>
          </w:tcPr>
          <w:p w14:paraId="70AF610E" w14:textId="77777777" w:rsidR="00C85692" w:rsidRDefault="00C85692" w:rsidP="005F3835">
            <w:pPr>
              <w:spacing w:line="240" w:lineRule="auto"/>
              <w:jc w:val="center"/>
              <w:rPr>
                <w:rFonts w:ascii="宋体" w:hAnsi="宋体" w:cs="宋体"/>
                <w:b/>
              </w:rPr>
            </w:pPr>
            <w:r>
              <w:rPr>
                <w:rFonts w:ascii="宋体" w:hAnsi="宋体" w:cs="宋体"/>
                <w:b/>
              </w:rPr>
              <w:t>序号</w:t>
            </w:r>
          </w:p>
        </w:tc>
        <w:tc>
          <w:tcPr>
            <w:tcW w:w="3617" w:type="dxa"/>
            <w:vMerge w:val="restart"/>
            <w:vAlign w:val="center"/>
          </w:tcPr>
          <w:p w14:paraId="132B42F6" w14:textId="77777777" w:rsidR="00C85692" w:rsidRDefault="00C85692" w:rsidP="005F3835">
            <w:pPr>
              <w:spacing w:line="240" w:lineRule="auto"/>
              <w:jc w:val="center"/>
              <w:rPr>
                <w:rFonts w:ascii="宋体" w:hAnsi="宋体" w:cs="宋体"/>
                <w:b/>
              </w:rPr>
            </w:pPr>
            <w:r>
              <w:rPr>
                <w:rFonts w:ascii="宋体" w:hAnsi="宋体" w:cs="宋体"/>
                <w:b/>
              </w:rPr>
              <w:t>设备名称</w:t>
            </w:r>
          </w:p>
        </w:tc>
        <w:tc>
          <w:tcPr>
            <w:tcW w:w="1559" w:type="dxa"/>
            <w:vMerge w:val="restart"/>
            <w:vAlign w:val="center"/>
          </w:tcPr>
          <w:p w14:paraId="7DB487FE" w14:textId="77777777" w:rsidR="00C85692" w:rsidRDefault="00C85692" w:rsidP="005F3835">
            <w:pPr>
              <w:spacing w:line="240" w:lineRule="auto"/>
              <w:jc w:val="center"/>
              <w:rPr>
                <w:rFonts w:ascii="宋体" w:hAnsi="宋体" w:cs="宋体"/>
                <w:b/>
              </w:rPr>
            </w:pPr>
            <w:r>
              <w:rPr>
                <w:rFonts w:ascii="宋体" w:hAnsi="宋体" w:cs="宋体"/>
                <w:b/>
              </w:rPr>
              <w:t>单位</w:t>
            </w:r>
          </w:p>
        </w:tc>
        <w:tc>
          <w:tcPr>
            <w:tcW w:w="2126" w:type="dxa"/>
            <w:vAlign w:val="center"/>
          </w:tcPr>
          <w:p w14:paraId="11D2170F" w14:textId="77777777" w:rsidR="00C85692" w:rsidRDefault="00C85692" w:rsidP="005F3835">
            <w:pPr>
              <w:spacing w:line="240" w:lineRule="auto"/>
              <w:jc w:val="center"/>
              <w:rPr>
                <w:rFonts w:ascii="宋体" w:hAnsi="宋体" w:cs="宋体"/>
                <w:b/>
              </w:rPr>
            </w:pPr>
            <w:r>
              <w:rPr>
                <w:rFonts w:ascii="宋体" w:hAnsi="宋体" w:cs="宋体"/>
                <w:b/>
              </w:rPr>
              <w:t>数量</w:t>
            </w:r>
          </w:p>
        </w:tc>
      </w:tr>
      <w:tr w:rsidR="00C85692" w14:paraId="40448E0C" w14:textId="77777777" w:rsidTr="005F3835">
        <w:trPr>
          <w:trHeight w:val="455"/>
          <w:jc w:val="center"/>
        </w:trPr>
        <w:tc>
          <w:tcPr>
            <w:tcW w:w="773" w:type="dxa"/>
            <w:vMerge/>
            <w:vAlign w:val="center"/>
          </w:tcPr>
          <w:p w14:paraId="69E0CA1D" w14:textId="77777777" w:rsidR="00C85692" w:rsidRDefault="00C85692" w:rsidP="005F3835">
            <w:pPr>
              <w:spacing w:line="240" w:lineRule="auto"/>
              <w:jc w:val="center"/>
              <w:rPr>
                <w:rFonts w:ascii="宋体" w:hAnsi="宋体" w:cs="宋体"/>
                <w:b/>
              </w:rPr>
            </w:pPr>
          </w:p>
        </w:tc>
        <w:tc>
          <w:tcPr>
            <w:tcW w:w="3617" w:type="dxa"/>
            <w:vMerge/>
            <w:vAlign w:val="center"/>
          </w:tcPr>
          <w:p w14:paraId="6FB69904" w14:textId="77777777" w:rsidR="00C85692" w:rsidRDefault="00C85692" w:rsidP="005F3835">
            <w:pPr>
              <w:spacing w:line="240" w:lineRule="auto"/>
              <w:jc w:val="center"/>
              <w:rPr>
                <w:rFonts w:ascii="宋体" w:hAnsi="宋体" w:cs="宋体"/>
                <w:b/>
              </w:rPr>
            </w:pPr>
          </w:p>
        </w:tc>
        <w:tc>
          <w:tcPr>
            <w:tcW w:w="1559" w:type="dxa"/>
            <w:vMerge/>
            <w:vAlign w:val="center"/>
          </w:tcPr>
          <w:p w14:paraId="4B193087" w14:textId="77777777" w:rsidR="00C85692" w:rsidRDefault="00C85692" w:rsidP="005F3835">
            <w:pPr>
              <w:spacing w:line="240" w:lineRule="auto"/>
              <w:jc w:val="center"/>
              <w:rPr>
                <w:rFonts w:ascii="宋体" w:hAnsi="宋体" w:cs="宋体"/>
                <w:b/>
              </w:rPr>
            </w:pPr>
          </w:p>
        </w:tc>
        <w:tc>
          <w:tcPr>
            <w:tcW w:w="2126" w:type="dxa"/>
            <w:vAlign w:val="center"/>
          </w:tcPr>
          <w:p w14:paraId="20679179" w14:textId="77777777" w:rsidR="00C85692" w:rsidRDefault="00C85692" w:rsidP="005F3835">
            <w:pPr>
              <w:widowControl/>
              <w:jc w:val="center"/>
              <w:rPr>
                <w:rFonts w:ascii="宋体" w:hAnsi="宋体" w:cs="宋体"/>
                <w:sz w:val="22"/>
                <w:szCs w:val="22"/>
                <w:lang w:bidi="ar"/>
              </w:rPr>
            </w:pPr>
            <w:r>
              <w:t>JH</w:t>
            </w:r>
            <w:r>
              <w:rPr>
                <w:rFonts w:hint="eastAsia"/>
              </w:rPr>
              <w:t>QH-1</w:t>
            </w:r>
          </w:p>
        </w:tc>
      </w:tr>
      <w:tr w:rsidR="00C85692" w14:paraId="58EEBC43" w14:textId="77777777" w:rsidTr="005F3835">
        <w:trPr>
          <w:trHeight w:val="455"/>
          <w:jc w:val="center"/>
        </w:trPr>
        <w:tc>
          <w:tcPr>
            <w:tcW w:w="773" w:type="dxa"/>
            <w:vAlign w:val="center"/>
          </w:tcPr>
          <w:p w14:paraId="210A39F4"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1</w:t>
            </w:r>
          </w:p>
        </w:tc>
        <w:tc>
          <w:tcPr>
            <w:tcW w:w="3617" w:type="dxa"/>
            <w:vAlign w:val="center"/>
          </w:tcPr>
          <w:p w14:paraId="205E0615" w14:textId="77777777" w:rsidR="00C85692" w:rsidRDefault="00C85692" w:rsidP="005F3835">
            <w:pPr>
              <w:widowControl/>
              <w:jc w:val="center"/>
              <w:rPr>
                <w:rFonts w:ascii="宋体" w:hAnsi="宋体" w:cs="宋体"/>
                <w:lang w:bidi="ar"/>
              </w:rPr>
            </w:pPr>
            <w:r>
              <w:rPr>
                <w:rFonts w:ascii="宋体" w:hAnsi="宋体" w:cs="宋体" w:hint="eastAsia"/>
                <w:b/>
                <w:bCs/>
                <w:color w:val="FF0000"/>
                <w:sz w:val="20"/>
                <w:u w:val="single"/>
              </w:rPr>
              <w:t>*</w:t>
            </w:r>
            <w:r>
              <w:rPr>
                <w:rFonts w:ascii="宋体" w:hAnsi="宋体" w:cs="宋体" w:hint="eastAsia"/>
                <w:sz w:val="22"/>
                <w:szCs w:val="22"/>
                <w:lang w:bidi="ar"/>
              </w:rPr>
              <w:t>桥梁检测车</w:t>
            </w:r>
          </w:p>
        </w:tc>
        <w:tc>
          <w:tcPr>
            <w:tcW w:w="1559" w:type="dxa"/>
            <w:vAlign w:val="center"/>
          </w:tcPr>
          <w:p w14:paraId="521C0F32"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台</w:t>
            </w:r>
          </w:p>
        </w:tc>
        <w:tc>
          <w:tcPr>
            <w:tcW w:w="2126" w:type="dxa"/>
            <w:vAlign w:val="center"/>
          </w:tcPr>
          <w:p w14:paraId="197FDA84"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1</w:t>
            </w:r>
          </w:p>
        </w:tc>
      </w:tr>
      <w:tr w:rsidR="00C85692" w14:paraId="478B0B51" w14:textId="77777777" w:rsidTr="005F3835">
        <w:trPr>
          <w:trHeight w:val="455"/>
          <w:jc w:val="center"/>
        </w:trPr>
        <w:tc>
          <w:tcPr>
            <w:tcW w:w="773" w:type="dxa"/>
            <w:vAlign w:val="center"/>
          </w:tcPr>
          <w:p w14:paraId="59B94D06"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2</w:t>
            </w:r>
          </w:p>
        </w:tc>
        <w:tc>
          <w:tcPr>
            <w:tcW w:w="3617" w:type="dxa"/>
            <w:vAlign w:val="center"/>
          </w:tcPr>
          <w:p w14:paraId="34CCD498" w14:textId="77777777" w:rsidR="00C85692" w:rsidRDefault="00C85692" w:rsidP="005F3835">
            <w:pPr>
              <w:widowControl/>
              <w:jc w:val="center"/>
              <w:rPr>
                <w:rFonts w:ascii="宋体" w:hAnsi="宋体" w:cs="宋体"/>
                <w:sz w:val="22"/>
                <w:szCs w:val="22"/>
                <w:lang w:bidi="ar"/>
              </w:rPr>
            </w:pPr>
            <w:r>
              <w:rPr>
                <w:rFonts w:ascii="宋体" w:hAnsi="宋体" w:cs="宋体" w:hint="eastAsia"/>
                <w:b/>
                <w:bCs/>
                <w:color w:val="FF0000"/>
                <w:sz w:val="20"/>
                <w:u w:val="single"/>
              </w:rPr>
              <w:t>*</w:t>
            </w:r>
            <w:r>
              <w:rPr>
                <w:rFonts w:ascii="宋体" w:hAnsi="宋体" w:cs="宋体" w:hint="eastAsia"/>
                <w:sz w:val="22"/>
                <w:szCs w:val="22"/>
              </w:rPr>
              <w:t>液压同步顶升设备</w:t>
            </w:r>
          </w:p>
        </w:tc>
        <w:tc>
          <w:tcPr>
            <w:tcW w:w="1559" w:type="dxa"/>
            <w:vAlign w:val="center"/>
          </w:tcPr>
          <w:p w14:paraId="310496E6" w14:textId="77777777" w:rsidR="00C85692" w:rsidRDefault="00C85692" w:rsidP="005F3835">
            <w:pPr>
              <w:widowControl/>
              <w:jc w:val="center"/>
              <w:rPr>
                <w:rFonts w:ascii="宋体" w:hAnsi="宋体" w:cs="宋体"/>
                <w:sz w:val="22"/>
                <w:szCs w:val="22"/>
                <w:lang w:bidi="ar"/>
              </w:rPr>
            </w:pPr>
            <w:r>
              <w:rPr>
                <w:rFonts w:ascii="宋体" w:hAnsi="宋体" w:cs="宋体" w:hint="eastAsia"/>
                <w:sz w:val="22"/>
                <w:szCs w:val="22"/>
                <w:lang w:bidi="ar"/>
              </w:rPr>
              <w:t>套</w:t>
            </w:r>
          </w:p>
        </w:tc>
        <w:tc>
          <w:tcPr>
            <w:tcW w:w="2126" w:type="dxa"/>
            <w:vAlign w:val="center"/>
          </w:tcPr>
          <w:p w14:paraId="181DBA91" w14:textId="77777777" w:rsidR="00C85692" w:rsidRDefault="00C85692" w:rsidP="005F3835">
            <w:pPr>
              <w:widowControl/>
              <w:jc w:val="center"/>
              <w:rPr>
                <w:rFonts w:ascii="宋体" w:hAnsi="宋体" w:cs="宋体"/>
                <w:sz w:val="22"/>
                <w:szCs w:val="22"/>
                <w:lang w:bidi="ar"/>
              </w:rPr>
            </w:pPr>
            <w:r>
              <w:rPr>
                <w:rFonts w:ascii="宋体" w:hAnsi="宋体" w:cs="宋体" w:hint="eastAsia"/>
                <w:lang w:bidi="ar"/>
              </w:rPr>
              <w:t>/</w:t>
            </w:r>
          </w:p>
        </w:tc>
      </w:tr>
      <w:tr w:rsidR="00C85692" w14:paraId="522EAE2B" w14:textId="77777777" w:rsidTr="005F3835">
        <w:trPr>
          <w:trHeight w:val="455"/>
          <w:jc w:val="center"/>
        </w:trPr>
        <w:tc>
          <w:tcPr>
            <w:tcW w:w="773" w:type="dxa"/>
            <w:vAlign w:val="center"/>
          </w:tcPr>
          <w:p w14:paraId="3C3DF692"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3</w:t>
            </w:r>
          </w:p>
        </w:tc>
        <w:tc>
          <w:tcPr>
            <w:tcW w:w="3617" w:type="dxa"/>
            <w:vAlign w:val="center"/>
          </w:tcPr>
          <w:p w14:paraId="30291834"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桥梁挂篮</w:t>
            </w:r>
          </w:p>
        </w:tc>
        <w:tc>
          <w:tcPr>
            <w:tcW w:w="1559" w:type="dxa"/>
            <w:vAlign w:val="center"/>
          </w:tcPr>
          <w:p w14:paraId="33926293"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个</w:t>
            </w:r>
          </w:p>
        </w:tc>
        <w:tc>
          <w:tcPr>
            <w:tcW w:w="2126" w:type="dxa"/>
            <w:vAlign w:val="center"/>
          </w:tcPr>
          <w:p w14:paraId="11DC7985"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1</w:t>
            </w:r>
          </w:p>
        </w:tc>
      </w:tr>
      <w:tr w:rsidR="00C85692" w14:paraId="6ED62DBF" w14:textId="77777777" w:rsidTr="005F3835">
        <w:trPr>
          <w:trHeight w:val="455"/>
          <w:jc w:val="center"/>
        </w:trPr>
        <w:tc>
          <w:tcPr>
            <w:tcW w:w="773" w:type="dxa"/>
            <w:vAlign w:val="center"/>
          </w:tcPr>
          <w:p w14:paraId="63DC9311"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4</w:t>
            </w:r>
          </w:p>
        </w:tc>
        <w:tc>
          <w:tcPr>
            <w:tcW w:w="3617" w:type="dxa"/>
            <w:vAlign w:val="center"/>
          </w:tcPr>
          <w:p w14:paraId="2002DF26" w14:textId="77777777" w:rsidR="00C85692" w:rsidRDefault="00C85692" w:rsidP="005F3835">
            <w:pPr>
              <w:widowControl/>
              <w:jc w:val="center"/>
              <w:rPr>
                <w:rFonts w:ascii="SimSun-ExtB" w:eastAsia="SimSun-ExtB" w:hAnsi="SimSun-ExtB" w:cs="宋体"/>
                <w:lang w:bidi="ar"/>
              </w:rPr>
            </w:pPr>
            <w:r>
              <w:rPr>
                <w:rFonts w:ascii="宋体" w:hAnsi="宋体" w:cs="宋体" w:hint="eastAsia"/>
                <w:sz w:val="22"/>
                <w:szCs w:val="22"/>
                <w:lang w:bidi="ar"/>
              </w:rPr>
              <w:t>高空作业车</w:t>
            </w:r>
          </w:p>
        </w:tc>
        <w:tc>
          <w:tcPr>
            <w:tcW w:w="1559" w:type="dxa"/>
            <w:vAlign w:val="center"/>
          </w:tcPr>
          <w:p w14:paraId="293784D4"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台</w:t>
            </w:r>
          </w:p>
        </w:tc>
        <w:tc>
          <w:tcPr>
            <w:tcW w:w="2126" w:type="dxa"/>
            <w:vAlign w:val="center"/>
          </w:tcPr>
          <w:p w14:paraId="51EF928E"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1</w:t>
            </w:r>
          </w:p>
        </w:tc>
      </w:tr>
      <w:tr w:rsidR="00C85692" w14:paraId="3A4A9F38" w14:textId="77777777" w:rsidTr="005F3835">
        <w:trPr>
          <w:trHeight w:val="455"/>
          <w:jc w:val="center"/>
        </w:trPr>
        <w:tc>
          <w:tcPr>
            <w:tcW w:w="773" w:type="dxa"/>
            <w:vAlign w:val="center"/>
          </w:tcPr>
          <w:p w14:paraId="29A5E243"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5</w:t>
            </w:r>
          </w:p>
        </w:tc>
        <w:tc>
          <w:tcPr>
            <w:tcW w:w="3617" w:type="dxa"/>
            <w:vAlign w:val="center"/>
          </w:tcPr>
          <w:p w14:paraId="5BE5F124" w14:textId="77777777" w:rsidR="00C85692" w:rsidRDefault="00C85692" w:rsidP="005F3835">
            <w:pPr>
              <w:widowControl/>
              <w:jc w:val="center"/>
              <w:rPr>
                <w:rFonts w:ascii="SimSun-ExtB" w:eastAsia="SimSun-ExtB" w:hAnsi="SimSun-ExtB" w:cs="宋体"/>
                <w:lang w:bidi="ar"/>
              </w:rPr>
            </w:pPr>
            <w:r>
              <w:rPr>
                <w:rFonts w:ascii="宋体" w:hAnsi="宋体" w:cs="宋体" w:hint="eastAsia"/>
                <w:sz w:val="22"/>
                <w:szCs w:val="22"/>
                <w:lang w:bidi="ar"/>
              </w:rPr>
              <w:t>凿岩机</w:t>
            </w:r>
          </w:p>
        </w:tc>
        <w:tc>
          <w:tcPr>
            <w:tcW w:w="1559" w:type="dxa"/>
            <w:vAlign w:val="center"/>
          </w:tcPr>
          <w:p w14:paraId="1F60D2E3"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台</w:t>
            </w:r>
          </w:p>
        </w:tc>
        <w:tc>
          <w:tcPr>
            <w:tcW w:w="2126" w:type="dxa"/>
            <w:vAlign w:val="center"/>
          </w:tcPr>
          <w:p w14:paraId="60871C04"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3</w:t>
            </w:r>
          </w:p>
        </w:tc>
      </w:tr>
      <w:tr w:rsidR="00C85692" w14:paraId="29003E89" w14:textId="77777777" w:rsidTr="005F3835">
        <w:trPr>
          <w:trHeight w:val="455"/>
          <w:jc w:val="center"/>
        </w:trPr>
        <w:tc>
          <w:tcPr>
            <w:tcW w:w="773" w:type="dxa"/>
            <w:vAlign w:val="center"/>
          </w:tcPr>
          <w:p w14:paraId="5BCAF20C"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6</w:t>
            </w:r>
          </w:p>
        </w:tc>
        <w:tc>
          <w:tcPr>
            <w:tcW w:w="3617" w:type="dxa"/>
            <w:vAlign w:val="center"/>
          </w:tcPr>
          <w:p w14:paraId="13B493DF" w14:textId="77777777" w:rsidR="00C85692" w:rsidRDefault="00C85692" w:rsidP="005F3835">
            <w:pPr>
              <w:widowControl/>
              <w:jc w:val="center"/>
              <w:rPr>
                <w:rFonts w:ascii="SimSun-ExtB" w:eastAsia="SimSun-ExtB" w:hAnsi="SimSun-ExtB" w:cs="宋体"/>
                <w:lang w:bidi="ar"/>
              </w:rPr>
            </w:pPr>
            <w:r>
              <w:rPr>
                <w:rFonts w:ascii="宋体" w:hAnsi="宋体" w:cs="宋体" w:hint="eastAsia"/>
                <w:sz w:val="22"/>
                <w:szCs w:val="22"/>
                <w:lang w:bidi="ar"/>
              </w:rPr>
              <w:t>自卸车</w:t>
            </w:r>
          </w:p>
        </w:tc>
        <w:tc>
          <w:tcPr>
            <w:tcW w:w="1559" w:type="dxa"/>
            <w:vAlign w:val="center"/>
          </w:tcPr>
          <w:p w14:paraId="11999FDE"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台</w:t>
            </w:r>
          </w:p>
        </w:tc>
        <w:tc>
          <w:tcPr>
            <w:tcW w:w="2126" w:type="dxa"/>
            <w:vAlign w:val="center"/>
          </w:tcPr>
          <w:p w14:paraId="4D96B08F"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3</w:t>
            </w:r>
          </w:p>
        </w:tc>
      </w:tr>
      <w:tr w:rsidR="00C85692" w14:paraId="24C778AB" w14:textId="77777777" w:rsidTr="005F3835">
        <w:trPr>
          <w:trHeight w:val="455"/>
          <w:jc w:val="center"/>
        </w:trPr>
        <w:tc>
          <w:tcPr>
            <w:tcW w:w="773" w:type="dxa"/>
            <w:vAlign w:val="center"/>
          </w:tcPr>
          <w:p w14:paraId="096BC66B" w14:textId="77777777" w:rsidR="00C85692" w:rsidRDefault="00C85692" w:rsidP="005F3835">
            <w:pPr>
              <w:widowControl/>
              <w:spacing w:line="240" w:lineRule="auto"/>
              <w:jc w:val="center"/>
              <w:rPr>
                <w:rFonts w:ascii="宋体" w:hAnsi="宋体" w:cs="宋体"/>
                <w:lang w:bidi="ar"/>
              </w:rPr>
            </w:pPr>
            <w:r>
              <w:rPr>
                <w:rFonts w:ascii="宋体" w:hAnsi="宋体" w:cs="宋体"/>
                <w:lang w:bidi="ar"/>
              </w:rPr>
              <w:t>7</w:t>
            </w:r>
          </w:p>
        </w:tc>
        <w:tc>
          <w:tcPr>
            <w:tcW w:w="3617" w:type="dxa"/>
            <w:vAlign w:val="center"/>
          </w:tcPr>
          <w:p w14:paraId="06A7B6A4" w14:textId="77777777" w:rsidR="00C85692" w:rsidRDefault="00C85692" w:rsidP="005F3835">
            <w:pPr>
              <w:widowControl/>
              <w:jc w:val="center"/>
              <w:rPr>
                <w:rFonts w:ascii="SimSun-ExtB" w:eastAsia="SimSun-ExtB" w:hAnsi="SimSun-ExtB" w:cs="宋体"/>
                <w:lang w:bidi="ar"/>
              </w:rPr>
            </w:pPr>
            <w:r>
              <w:rPr>
                <w:rFonts w:ascii="宋体" w:hAnsi="宋体" w:cs="宋体" w:hint="eastAsia"/>
                <w:sz w:val="22"/>
                <w:szCs w:val="22"/>
                <w:lang w:bidi="ar"/>
              </w:rPr>
              <w:t>空压机</w:t>
            </w:r>
          </w:p>
        </w:tc>
        <w:tc>
          <w:tcPr>
            <w:tcW w:w="1559" w:type="dxa"/>
            <w:vAlign w:val="center"/>
          </w:tcPr>
          <w:p w14:paraId="6B1654CB" w14:textId="77777777" w:rsidR="00C85692" w:rsidRDefault="00C85692" w:rsidP="005F3835">
            <w:pPr>
              <w:widowControl/>
              <w:jc w:val="center"/>
              <w:rPr>
                <w:rFonts w:ascii="宋体" w:hAnsi="宋体" w:cs="宋体"/>
                <w:lang w:bidi="ar"/>
              </w:rPr>
            </w:pPr>
            <w:r>
              <w:rPr>
                <w:rFonts w:ascii="宋体" w:hAnsi="宋体" w:cs="宋体" w:hint="eastAsia"/>
                <w:sz w:val="22"/>
                <w:szCs w:val="22"/>
                <w:lang w:bidi="ar"/>
              </w:rPr>
              <w:t>台</w:t>
            </w:r>
          </w:p>
        </w:tc>
        <w:tc>
          <w:tcPr>
            <w:tcW w:w="2126" w:type="dxa"/>
            <w:vAlign w:val="center"/>
          </w:tcPr>
          <w:p w14:paraId="52BFD7D2" w14:textId="77777777" w:rsidR="00C85692" w:rsidRDefault="00C85692" w:rsidP="005F3835">
            <w:pPr>
              <w:widowControl/>
              <w:jc w:val="center"/>
              <w:rPr>
                <w:rFonts w:ascii="宋体" w:hAnsi="宋体" w:cs="宋体"/>
                <w:lang w:bidi="ar"/>
              </w:rPr>
            </w:pPr>
            <w:r>
              <w:rPr>
                <w:rFonts w:ascii="宋体" w:hAnsi="宋体" w:cs="宋体" w:hint="eastAsia"/>
                <w:lang w:bidi="ar"/>
              </w:rPr>
              <w:t>/</w:t>
            </w:r>
          </w:p>
        </w:tc>
      </w:tr>
      <w:tr w:rsidR="00C85692" w14:paraId="79127825" w14:textId="77777777" w:rsidTr="005F3835">
        <w:trPr>
          <w:trHeight w:val="455"/>
          <w:jc w:val="center"/>
        </w:trPr>
        <w:tc>
          <w:tcPr>
            <w:tcW w:w="773" w:type="dxa"/>
            <w:vAlign w:val="center"/>
          </w:tcPr>
          <w:p w14:paraId="136D08BF" w14:textId="77777777" w:rsidR="00C85692" w:rsidRDefault="00C85692" w:rsidP="005F3835">
            <w:pPr>
              <w:widowControl/>
              <w:spacing w:line="240" w:lineRule="auto"/>
              <w:jc w:val="center"/>
              <w:rPr>
                <w:rFonts w:ascii="宋体" w:hAnsi="宋体" w:cs="宋体"/>
                <w:lang w:bidi="ar"/>
              </w:rPr>
            </w:pPr>
            <w:r>
              <w:rPr>
                <w:rFonts w:ascii="宋体" w:hAnsi="宋体" w:cs="宋体" w:hint="eastAsia"/>
                <w:lang w:bidi="ar"/>
              </w:rPr>
              <w:t>8</w:t>
            </w:r>
          </w:p>
        </w:tc>
        <w:tc>
          <w:tcPr>
            <w:tcW w:w="3617" w:type="dxa"/>
            <w:vAlign w:val="center"/>
          </w:tcPr>
          <w:p w14:paraId="58F54BF2" w14:textId="77777777" w:rsidR="00C85692" w:rsidRDefault="00C85692" w:rsidP="005F3835">
            <w:pPr>
              <w:widowControl/>
              <w:jc w:val="center"/>
              <w:rPr>
                <w:rFonts w:ascii="宋体" w:hAnsi="宋体" w:cs="宋体"/>
                <w:sz w:val="22"/>
                <w:szCs w:val="22"/>
                <w:lang w:bidi="ar"/>
              </w:rPr>
            </w:pPr>
            <w:r>
              <w:rPr>
                <w:rFonts w:ascii="宋体" w:hAnsi="宋体" w:cs="宋体" w:hint="eastAsia"/>
                <w:sz w:val="22"/>
                <w:szCs w:val="22"/>
                <w:lang w:bidi="ar"/>
              </w:rPr>
              <w:t>双排座货车</w:t>
            </w:r>
          </w:p>
        </w:tc>
        <w:tc>
          <w:tcPr>
            <w:tcW w:w="1559" w:type="dxa"/>
            <w:vAlign w:val="center"/>
          </w:tcPr>
          <w:p w14:paraId="556F6478" w14:textId="77777777" w:rsidR="00C85692" w:rsidRDefault="00C85692" w:rsidP="005F3835">
            <w:pPr>
              <w:widowControl/>
              <w:jc w:val="center"/>
              <w:rPr>
                <w:rFonts w:ascii="宋体" w:hAnsi="宋体" w:cs="宋体"/>
                <w:sz w:val="22"/>
                <w:szCs w:val="22"/>
                <w:lang w:bidi="ar"/>
              </w:rPr>
            </w:pPr>
            <w:r>
              <w:rPr>
                <w:rFonts w:ascii="宋体" w:hAnsi="宋体" w:cs="宋体" w:hint="eastAsia"/>
                <w:sz w:val="22"/>
                <w:szCs w:val="22"/>
                <w:lang w:bidi="ar"/>
              </w:rPr>
              <w:t>台</w:t>
            </w:r>
          </w:p>
        </w:tc>
        <w:tc>
          <w:tcPr>
            <w:tcW w:w="2126" w:type="dxa"/>
            <w:vAlign w:val="center"/>
          </w:tcPr>
          <w:p w14:paraId="2D6E3C77" w14:textId="77777777" w:rsidR="00C85692" w:rsidRDefault="00C85692" w:rsidP="005F3835">
            <w:pPr>
              <w:widowControl/>
              <w:jc w:val="center"/>
              <w:rPr>
                <w:rFonts w:ascii="宋体" w:hAnsi="宋体" w:cs="宋体"/>
                <w:sz w:val="22"/>
                <w:szCs w:val="22"/>
                <w:lang w:bidi="ar"/>
              </w:rPr>
            </w:pPr>
            <w:r>
              <w:rPr>
                <w:rFonts w:ascii="宋体" w:hAnsi="宋体" w:cs="宋体" w:hint="eastAsia"/>
                <w:sz w:val="22"/>
                <w:szCs w:val="22"/>
                <w:lang w:bidi="ar"/>
              </w:rPr>
              <w:t>4</w:t>
            </w:r>
          </w:p>
        </w:tc>
      </w:tr>
    </w:tbl>
    <w:p w14:paraId="54981841" w14:textId="77777777" w:rsidR="00C85692" w:rsidRDefault="00C85692" w:rsidP="00C85692">
      <w:pPr>
        <w:widowControl/>
        <w:rPr>
          <w:rFonts w:ascii="宋体" w:hAnsi="宋体" w:cs="宋体"/>
          <w:sz w:val="18"/>
          <w:szCs w:val="18"/>
          <w:u w:val="single"/>
        </w:rPr>
      </w:pPr>
      <w:r>
        <w:rPr>
          <w:rFonts w:ascii="宋体" w:hAnsi="宋体" w:cs="宋体" w:hint="eastAsia"/>
          <w:sz w:val="18"/>
          <w:szCs w:val="18"/>
        </w:rPr>
        <w:t>注：</w:t>
      </w:r>
      <w:r>
        <w:rPr>
          <w:rFonts w:ascii="宋体" w:hAnsi="宋体" w:cs="宋体" w:hint="eastAsia"/>
          <w:sz w:val="18"/>
          <w:szCs w:val="18"/>
          <w:u w:val="single"/>
          <w:lang w:bidi="ar"/>
        </w:rPr>
        <w:t>申请人应按遴选文件第八章“投标文件格式”相应内容、表格及下注说明的要求在其投标文件中填写相关内容、表格；</w:t>
      </w:r>
      <w:r>
        <w:rPr>
          <w:rFonts w:ascii="宋体" w:hAnsi="宋体" w:cs="宋体" w:hint="eastAsia"/>
          <w:b/>
          <w:bCs/>
          <w:sz w:val="20"/>
          <w:u w:val="single"/>
        </w:rPr>
        <w:t>其中标记有“*”的设备应附有效的证明材料复印件（自有设备需提供发票、租赁设备需提供租赁合同）</w:t>
      </w:r>
      <w:r>
        <w:rPr>
          <w:rFonts w:ascii="宋体" w:hAnsi="宋体" w:cs="宋体" w:hint="eastAsia"/>
          <w:sz w:val="18"/>
          <w:szCs w:val="18"/>
          <w:u w:val="single"/>
          <w:lang w:bidi="ar"/>
        </w:rPr>
        <w:t>。如未按要求填写的，评标委员会在对其投标进行评审时将不予通过</w:t>
      </w:r>
      <w:r>
        <w:rPr>
          <w:rFonts w:ascii="宋体" w:hAnsi="宋体" w:cs="宋体" w:hint="eastAsia"/>
          <w:sz w:val="18"/>
          <w:szCs w:val="18"/>
        </w:rPr>
        <w:t>。</w:t>
      </w:r>
    </w:p>
    <w:p w14:paraId="69E75658" w14:textId="77777777" w:rsidR="00C85692" w:rsidRDefault="00C85692" w:rsidP="00C85692">
      <w:pPr>
        <w:widowControl/>
        <w:jc w:val="center"/>
        <w:textAlignment w:val="center"/>
        <w:rPr>
          <w:rFonts w:ascii="宋体" w:hAnsi="宋体" w:cs="宋体"/>
          <w:sz w:val="22"/>
          <w:szCs w:val="22"/>
        </w:rPr>
      </w:pPr>
    </w:p>
    <w:p w14:paraId="6AE85AEA" w14:textId="77777777" w:rsidR="00C85692" w:rsidRDefault="00C85692" w:rsidP="00C85692">
      <w:pPr>
        <w:pStyle w:val="2"/>
        <w:ind w:left="480" w:firstLine="480"/>
      </w:pPr>
      <w:r>
        <w:br w:type="page"/>
      </w:r>
    </w:p>
    <w:p w14:paraId="6EF4A0E4" w14:textId="77777777" w:rsidR="00C85692" w:rsidRDefault="00C85692" w:rsidP="00C85692">
      <w:pPr>
        <w:widowControl/>
        <w:spacing w:line="360" w:lineRule="auto"/>
        <w:rPr>
          <w:rFonts w:eastAsia="黑体"/>
          <w:szCs w:val="22"/>
        </w:rPr>
      </w:pPr>
      <w:r>
        <w:rPr>
          <w:rFonts w:eastAsia="黑体"/>
          <w:szCs w:val="22"/>
        </w:rPr>
        <w:lastRenderedPageBreak/>
        <w:t>附件</w:t>
      </w:r>
      <w:r>
        <w:rPr>
          <w:rFonts w:eastAsia="黑体"/>
          <w:szCs w:val="22"/>
        </w:rPr>
        <w:t>3</w:t>
      </w:r>
    </w:p>
    <w:p w14:paraId="39CD3B99" w14:textId="77777777" w:rsidR="00C85692" w:rsidRDefault="00C85692" w:rsidP="00C85692">
      <w:pPr>
        <w:widowControl/>
        <w:spacing w:line="360" w:lineRule="auto"/>
        <w:rPr>
          <w:rFonts w:eastAsia="黑体"/>
          <w:szCs w:val="22"/>
        </w:rPr>
      </w:pPr>
    </w:p>
    <w:p w14:paraId="11741E4C" w14:textId="77777777" w:rsidR="00C85692" w:rsidRDefault="00C85692" w:rsidP="00C85692">
      <w:pPr>
        <w:widowControl/>
        <w:spacing w:line="360" w:lineRule="auto"/>
        <w:jc w:val="center"/>
        <w:rPr>
          <w:b/>
          <w:bCs/>
          <w:sz w:val="32"/>
          <w:szCs w:val="32"/>
        </w:rPr>
      </w:pPr>
      <w:r>
        <w:rPr>
          <w:rFonts w:hint="eastAsia"/>
          <w:b/>
          <w:bCs/>
          <w:sz w:val="32"/>
          <w:szCs w:val="32"/>
        </w:rPr>
        <w:t>湖北省高速公路实业开发有限公司</w:t>
      </w:r>
    </w:p>
    <w:p w14:paraId="2EBB088D" w14:textId="21EC4BE4" w:rsidR="00C85692" w:rsidRDefault="00C85692" w:rsidP="00C85692">
      <w:pPr>
        <w:widowControl/>
        <w:spacing w:line="360" w:lineRule="auto"/>
        <w:jc w:val="center"/>
        <w:rPr>
          <w:b/>
          <w:bCs/>
          <w:sz w:val="32"/>
          <w:szCs w:val="32"/>
        </w:rPr>
      </w:pPr>
      <w:r>
        <w:rPr>
          <w:rFonts w:hint="eastAsia"/>
          <w:b/>
          <w:bCs/>
          <w:sz w:val="32"/>
          <w:szCs w:val="32"/>
        </w:rPr>
        <w:t>2022</w:t>
      </w:r>
      <w:r>
        <w:rPr>
          <w:rFonts w:hint="eastAsia"/>
          <w:b/>
          <w:bCs/>
          <w:sz w:val="32"/>
          <w:szCs w:val="32"/>
        </w:rPr>
        <w:t>年专项工程桥涵协作队伍采购</w:t>
      </w:r>
      <w:r>
        <w:rPr>
          <w:rFonts w:hint="eastAsia"/>
          <w:b/>
          <w:bCs/>
          <w:sz w:val="32"/>
          <w:szCs w:val="32"/>
        </w:rPr>
        <w:t>（第二次）</w:t>
      </w:r>
    </w:p>
    <w:p w14:paraId="5843D2E0" w14:textId="77777777" w:rsidR="00C85692" w:rsidRDefault="00C85692" w:rsidP="00C85692">
      <w:pPr>
        <w:spacing w:line="360" w:lineRule="auto"/>
        <w:jc w:val="center"/>
        <w:rPr>
          <w:b/>
          <w:bCs/>
          <w:sz w:val="32"/>
          <w:szCs w:val="32"/>
        </w:rPr>
      </w:pPr>
      <w:r>
        <w:rPr>
          <w:rFonts w:hint="eastAsia"/>
          <w:b/>
          <w:bCs/>
          <w:sz w:val="32"/>
          <w:szCs w:val="32"/>
        </w:rPr>
        <w:t>意向申请单位登记表</w:t>
      </w:r>
    </w:p>
    <w:p w14:paraId="3CFDCA6B" w14:textId="77777777" w:rsidR="00C85692" w:rsidRDefault="00C85692" w:rsidP="00C85692">
      <w:pPr>
        <w:pStyle w:val="Default"/>
        <w:spacing w:line="360" w:lineRule="auto"/>
        <w:rPr>
          <w:rFonts w:ascii="Times New Roman" w:hAnsi="Times New Roman" w:hint="default"/>
          <w:color w:val="auto"/>
        </w:rPr>
      </w:pPr>
    </w:p>
    <w:tbl>
      <w:tblPr>
        <w:tblStyle w:val="ad"/>
        <w:tblW w:w="0" w:type="auto"/>
        <w:jc w:val="center"/>
        <w:tblLook w:val="04A0" w:firstRow="1" w:lastRow="0" w:firstColumn="1" w:lastColumn="0" w:noHBand="0" w:noVBand="1"/>
      </w:tblPr>
      <w:tblGrid>
        <w:gridCol w:w="1656"/>
        <w:gridCol w:w="1159"/>
        <w:gridCol w:w="1175"/>
        <w:gridCol w:w="1477"/>
        <w:gridCol w:w="1728"/>
        <w:gridCol w:w="1101"/>
      </w:tblGrid>
      <w:tr w:rsidR="00C85692" w14:paraId="72512CCC" w14:textId="77777777" w:rsidTr="005F3835">
        <w:trPr>
          <w:jc w:val="center"/>
        </w:trPr>
        <w:tc>
          <w:tcPr>
            <w:tcW w:w="1677" w:type="dxa"/>
            <w:vAlign w:val="center"/>
          </w:tcPr>
          <w:p w14:paraId="6F4B4C0D" w14:textId="77777777" w:rsidR="00C85692" w:rsidRDefault="00C85692" w:rsidP="005F3835">
            <w:pPr>
              <w:widowControl/>
              <w:spacing w:line="360" w:lineRule="auto"/>
              <w:jc w:val="center"/>
              <w:rPr>
                <w:rFonts w:eastAsiaTheme="minorEastAsia"/>
                <w:szCs w:val="22"/>
              </w:rPr>
            </w:pPr>
            <w:r>
              <w:rPr>
                <w:rFonts w:eastAsiaTheme="minorEastAsia"/>
                <w:szCs w:val="22"/>
              </w:rPr>
              <w:t>申请单位名称</w:t>
            </w:r>
          </w:p>
        </w:tc>
        <w:tc>
          <w:tcPr>
            <w:tcW w:w="1190" w:type="dxa"/>
            <w:vAlign w:val="center"/>
          </w:tcPr>
          <w:p w14:paraId="36B17F1E" w14:textId="77777777" w:rsidR="00C85692" w:rsidRDefault="00C85692" w:rsidP="005F3835">
            <w:pPr>
              <w:widowControl/>
              <w:spacing w:line="360" w:lineRule="auto"/>
              <w:jc w:val="center"/>
              <w:rPr>
                <w:rFonts w:eastAsiaTheme="minorEastAsia"/>
                <w:szCs w:val="22"/>
              </w:rPr>
            </w:pPr>
            <w:r>
              <w:rPr>
                <w:rFonts w:eastAsiaTheme="minorEastAsia" w:hint="eastAsia"/>
                <w:szCs w:val="22"/>
              </w:rPr>
              <w:t>申请标段</w:t>
            </w:r>
          </w:p>
        </w:tc>
        <w:tc>
          <w:tcPr>
            <w:tcW w:w="1207" w:type="dxa"/>
            <w:vAlign w:val="center"/>
          </w:tcPr>
          <w:p w14:paraId="5266670E" w14:textId="77777777" w:rsidR="00C85692" w:rsidRDefault="00C85692" w:rsidP="005F3835">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3D8C7707" w14:textId="77777777" w:rsidR="00C85692" w:rsidRDefault="00C85692" w:rsidP="005F3835">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50BF1372" w14:textId="77777777" w:rsidR="00C85692" w:rsidRDefault="00C85692" w:rsidP="005F3835">
            <w:pPr>
              <w:widowControl/>
              <w:spacing w:line="360" w:lineRule="auto"/>
              <w:jc w:val="center"/>
              <w:rPr>
                <w:rFonts w:eastAsiaTheme="minorEastAsia"/>
                <w:szCs w:val="22"/>
              </w:rPr>
            </w:pPr>
            <w:r>
              <w:rPr>
                <w:rFonts w:eastAsiaTheme="minorEastAsia"/>
                <w:szCs w:val="22"/>
              </w:rPr>
              <w:t>遴选文件</w:t>
            </w:r>
          </w:p>
          <w:p w14:paraId="4D59D654" w14:textId="77777777" w:rsidR="00C85692" w:rsidRDefault="00C85692" w:rsidP="005F3835">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0A802D29" w14:textId="77777777" w:rsidR="00C85692" w:rsidRDefault="00C85692" w:rsidP="005F3835">
            <w:pPr>
              <w:widowControl/>
              <w:spacing w:line="360" w:lineRule="auto"/>
              <w:jc w:val="center"/>
              <w:rPr>
                <w:rFonts w:eastAsiaTheme="minorEastAsia"/>
                <w:szCs w:val="22"/>
              </w:rPr>
            </w:pPr>
            <w:r>
              <w:rPr>
                <w:rFonts w:eastAsiaTheme="minorEastAsia"/>
                <w:szCs w:val="22"/>
              </w:rPr>
              <w:t>日期</w:t>
            </w:r>
          </w:p>
        </w:tc>
      </w:tr>
      <w:tr w:rsidR="00C85692" w14:paraId="4F267CF9" w14:textId="77777777" w:rsidTr="005F3835">
        <w:trPr>
          <w:trHeight w:val="90"/>
          <w:jc w:val="center"/>
        </w:trPr>
        <w:tc>
          <w:tcPr>
            <w:tcW w:w="1677" w:type="dxa"/>
            <w:vAlign w:val="center"/>
          </w:tcPr>
          <w:p w14:paraId="2F308313" w14:textId="77777777" w:rsidR="00C85692" w:rsidRDefault="00C85692" w:rsidP="005F3835">
            <w:pPr>
              <w:widowControl/>
              <w:spacing w:line="360" w:lineRule="auto"/>
              <w:jc w:val="left"/>
            </w:pPr>
          </w:p>
          <w:p w14:paraId="73213835" w14:textId="77777777" w:rsidR="00C85692" w:rsidRDefault="00C85692" w:rsidP="005F3835">
            <w:pPr>
              <w:pStyle w:val="2"/>
              <w:spacing w:after="0" w:line="360" w:lineRule="auto"/>
              <w:ind w:left="480" w:firstLine="480"/>
            </w:pPr>
          </w:p>
          <w:p w14:paraId="5C762DF5" w14:textId="77777777" w:rsidR="00C85692" w:rsidRDefault="00C85692" w:rsidP="005F3835">
            <w:pPr>
              <w:pStyle w:val="ab"/>
              <w:spacing w:after="0" w:line="360" w:lineRule="auto"/>
              <w:ind w:firstLine="240"/>
              <w:rPr>
                <w:rFonts w:eastAsiaTheme="minorEastAsia"/>
                <w:szCs w:val="22"/>
              </w:rPr>
            </w:pPr>
          </w:p>
          <w:p w14:paraId="3CCDEEA4" w14:textId="77777777" w:rsidR="00C85692" w:rsidRDefault="00C85692" w:rsidP="005F3835">
            <w:pPr>
              <w:pStyle w:val="ab"/>
              <w:spacing w:after="0" w:line="360" w:lineRule="auto"/>
              <w:ind w:firstLine="240"/>
              <w:rPr>
                <w:rFonts w:eastAsiaTheme="minorEastAsia"/>
                <w:szCs w:val="22"/>
              </w:rPr>
            </w:pPr>
          </w:p>
          <w:p w14:paraId="4348CCDD" w14:textId="77777777" w:rsidR="00C85692" w:rsidRDefault="00C85692" w:rsidP="005F3835">
            <w:pPr>
              <w:pStyle w:val="ab"/>
              <w:spacing w:after="0" w:line="360" w:lineRule="auto"/>
              <w:ind w:firstLine="240"/>
              <w:rPr>
                <w:rFonts w:eastAsiaTheme="minorEastAsia"/>
                <w:szCs w:val="22"/>
              </w:rPr>
            </w:pPr>
          </w:p>
          <w:p w14:paraId="5AE81878" w14:textId="77777777" w:rsidR="00C85692" w:rsidRDefault="00C85692" w:rsidP="005F3835">
            <w:pPr>
              <w:pStyle w:val="ab"/>
              <w:spacing w:after="0" w:line="360" w:lineRule="auto"/>
              <w:ind w:firstLine="240"/>
              <w:rPr>
                <w:rFonts w:eastAsiaTheme="minorEastAsia"/>
                <w:szCs w:val="22"/>
              </w:rPr>
            </w:pPr>
          </w:p>
        </w:tc>
        <w:tc>
          <w:tcPr>
            <w:tcW w:w="1190" w:type="dxa"/>
            <w:vAlign w:val="center"/>
          </w:tcPr>
          <w:p w14:paraId="14FF99CD" w14:textId="77777777" w:rsidR="00C85692" w:rsidRDefault="00C85692" w:rsidP="005F3835">
            <w:pPr>
              <w:widowControl/>
              <w:spacing w:line="360" w:lineRule="auto"/>
            </w:pPr>
          </w:p>
        </w:tc>
        <w:tc>
          <w:tcPr>
            <w:tcW w:w="1207" w:type="dxa"/>
            <w:vAlign w:val="center"/>
          </w:tcPr>
          <w:p w14:paraId="2CBBF7A9" w14:textId="77777777" w:rsidR="00C85692" w:rsidRDefault="00C85692" w:rsidP="005F3835">
            <w:pPr>
              <w:widowControl/>
              <w:spacing w:line="360" w:lineRule="auto"/>
              <w:jc w:val="left"/>
            </w:pPr>
          </w:p>
          <w:p w14:paraId="4218CBFC" w14:textId="77777777" w:rsidR="00C85692" w:rsidRDefault="00C85692" w:rsidP="005F3835">
            <w:pPr>
              <w:pStyle w:val="Default"/>
              <w:spacing w:line="360" w:lineRule="auto"/>
              <w:rPr>
                <w:rFonts w:ascii="Times New Roman" w:eastAsiaTheme="minorEastAsia" w:hAnsi="Times New Roman" w:hint="default"/>
                <w:color w:val="auto"/>
                <w:szCs w:val="22"/>
              </w:rPr>
            </w:pPr>
          </w:p>
          <w:p w14:paraId="4C566839" w14:textId="77777777" w:rsidR="00C85692" w:rsidRDefault="00C85692" w:rsidP="005F3835">
            <w:pPr>
              <w:pStyle w:val="Default"/>
              <w:spacing w:line="360" w:lineRule="auto"/>
              <w:rPr>
                <w:rFonts w:ascii="Times New Roman" w:eastAsiaTheme="minorEastAsia" w:hAnsi="Times New Roman" w:hint="default"/>
                <w:color w:val="auto"/>
                <w:szCs w:val="22"/>
              </w:rPr>
            </w:pPr>
          </w:p>
        </w:tc>
        <w:tc>
          <w:tcPr>
            <w:tcW w:w="1522" w:type="dxa"/>
            <w:vAlign w:val="center"/>
          </w:tcPr>
          <w:p w14:paraId="29E93F34" w14:textId="77777777" w:rsidR="00C85692" w:rsidRDefault="00C85692" w:rsidP="005F3835">
            <w:pPr>
              <w:widowControl/>
              <w:spacing w:line="360" w:lineRule="auto"/>
              <w:jc w:val="left"/>
              <w:rPr>
                <w:rFonts w:eastAsiaTheme="minorEastAsia"/>
                <w:szCs w:val="22"/>
              </w:rPr>
            </w:pPr>
          </w:p>
        </w:tc>
        <w:tc>
          <w:tcPr>
            <w:tcW w:w="1785" w:type="dxa"/>
            <w:vAlign w:val="center"/>
          </w:tcPr>
          <w:p w14:paraId="742A8854" w14:textId="77777777" w:rsidR="00C85692" w:rsidRDefault="00C85692" w:rsidP="005F3835">
            <w:pPr>
              <w:widowControl/>
              <w:spacing w:line="360" w:lineRule="auto"/>
              <w:jc w:val="left"/>
              <w:rPr>
                <w:rFonts w:eastAsiaTheme="minorEastAsia"/>
                <w:szCs w:val="22"/>
              </w:rPr>
            </w:pPr>
          </w:p>
        </w:tc>
        <w:tc>
          <w:tcPr>
            <w:tcW w:w="1130" w:type="dxa"/>
            <w:vAlign w:val="center"/>
          </w:tcPr>
          <w:p w14:paraId="1EBCE193" w14:textId="77777777" w:rsidR="00C85692" w:rsidRDefault="00C85692" w:rsidP="005F3835">
            <w:pPr>
              <w:widowControl/>
              <w:spacing w:line="360" w:lineRule="auto"/>
              <w:jc w:val="left"/>
              <w:rPr>
                <w:rFonts w:eastAsiaTheme="minorEastAsia"/>
                <w:szCs w:val="22"/>
              </w:rPr>
            </w:pPr>
          </w:p>
        </w:tc>
      </w:tr>
    </w:tbl>
    <w:p w14:paraId="12953B9E" w14:textId="77777777" w:rsidR="00C85692" w:rsidRDefault="00C85692" w:rsidP="00C85692">
      <w:pPr>
        <w:widowControl/>
        <w:spacing w:line="360" w:lineRule="auto"/>
        <w:rPr>
          <w:rFonts w:eastAsia="黑体"/>
          <w:szCs w:val="22"/>
        </w:rPr>
      </w:pPr>
    </w:p>
    <w:p w14:paraId="021CEA1A" w14:textId="77777777" w:rsidR="00C85692" w:rsidRDefault="00C85692" w:rsidP="00C85692">
      <w:pPr>
        <w:widowControl/>
        <w:spacing w:line="360" w:lineRule="auto"/>
      </w:pPr>
    </w:p>
    <w:p w14:paraId="2A4DA8C9" w14:textId="77777777" w:rsidR="00C85692" w:rsidRDefault="00C85692" w:rsidP="00C85692">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0050E97D" w14:textId="77777777" w:rsidR="00C85692" w:rsidRDefault="00C85692" w:rsidP="00C85692">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7F9D4DDB" w14:textId="77777777" w:rsidR="0008479C" w:rsidRDefault="0008479C"/>
    <w:sectPr w:rsidR="00084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A08F2" w14:textId="77777777" w:rsidR="00A17036" w:rsidRDefault="00C85692">
    <w:pPr>
      <w:pStyle w:val="a6"/>
      <w:pBdr>
        <w:left w:val="none" w:sz="0" w:space="1" w:color="auto"/>
        <w:bottom w:val="single" w:sz="4" w:space="1" w:color="auto"/>
      </w:pBdr>
    </w:pPr>
    <w:r>
      <w:rPr>
        <w:rFonts w:ascii="微软雅黑" w:eastAsia="微软雅黑" w:hAnsi="微软雅黑" w:cs="微软雅黑" w:hint="eastAsia"/>
        <w:sz w:val="21"/>
        <w:szCs w:val="21"/>
      </w:rPr>
      <w:t>2022</w:t>
    </w:r>
    <w:r>
      <w:rPr>
        <w:rFonts w:ascii="微软雅黑" w:eastAsia="微软雅黑" w:hAnsi="微软雅黑" w:cs="微软雅黑" w:hint="eastAsia"/>
        <w:sz w:val="21"/>
        <w:szCs w:val="21"/>
      </w:rPr>
      <w:t>年桥涵专项工程协作队伍采购</w:t>
    </w:r>
    <w:r>
      <w:rPr>
        <w:rFonts w:ascii="微软雅黑" w:eastAsia="微软雅黑" w:hAnsi="微软雅黑" w:cs="微软雅黑" w:hint="eastAsia"/>
        <w:sz w:val="21"/>
        <w:szCs w:val="21"/>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遴选文件</w:t>
    </w:r>
  </w:p>
  <w:p w14:paraId="70D61004" w14:textId="77777777" w:rsidR="00A17036" w:rsidRDefault="00C856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AB"/>
    <w:rsid w:val="0008479C"/>
    <w:rsid w:val="00C00CAB"/>
    <w:rsid w:val="00C8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A9EA"/>
  <w15:chartTrackingRefBased/>
  <w15:docId w15:val="{1FC2E8A4-820A-47C0-BAA9-FDB04AA3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85692"/>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qFormat/>
    <w:rsid w:val="00C85692"/>
    <w:pPr>
      <w:spacing w:after="120"/>
      <w:ind w:leftChars="200" w:left="420"/>
    </w:pPr>
  </w:style>
  <w:style w:type="character" w:customStyle="1" w:styleId="a4">
    <w:name w:val="正文文本缩进 字符"/>
    <w:basedOn w:val="a0"/>
    <w:link w:val="a3"/>
    <w:uiPriority w:val="99"/>
    <w:semiHidden/>
    <w:rsid w:val="00C85692"/>
    <w:rPr>
      <w:rFonts w:ascii="Times New Roman" w:eastAsia="宋体" w:hAnsi="Times New Roman" w:cs="Times New Roman"/>
      <w:kern w:val="0"/>
      <w:sz w:val="24"/>
      <w:szCs w:val="20"/>
    </w:rPr>
  </w:style>
  <w:style w:type="paragraph" w:styleId="2">
    <w:name w:val="Body Text First Indent 2"/>
    <w:basedOn w:val="a3"/>
    <w:next w:val="a"/>
    <w:link w:val="20"/>
    <w:qFormat/>
    <w:rsid w:val="00C85692"/>
    <w:pPr>
      <w:ind w:firstLineChars="200" w:firstLine="420"/>
    </w:pPr>
    <w:rPr>
      <w:szCs w:val="24"/>
    </w:rPr>
  </w:style>
  <w:style w:type="character" w:customStyle="1" w:styleId="20">
    <w:name w:val="正文文本首行缩进 2 字符"/>
    <w:basedOn w:val="a4"/>
    <w:link w:val="2"/>
    <w:qFormat/>
    <w:rsid w:val="00C85692"/>
    <w:rPr>
      <w:rFonts w:ascii="Times New Roman" w:eastAsia="宋体" w:hAnsi="Times New Roman" w:cs="Times New Roman"/>
      <w:kern w:val="0"/>
      <w:sz w:val="24"/>
      <w:szCs w:val="24"/>
    </w:rPr>
  </w:style>
  <w:style w:type="paragraph" w:styleId="a5">
    <w:name w:val="Normal Indent"/>
    <w:basedOn w:val="a"/>
    <w:qFormat/>
    <w:rsid w:val="00C85692"/>
    <w:pPr>
      <w:ind w:firstLineChars="200" w:firstLine="420"/>
    </w:pPr>
  </w:style>
  <w:style w:type="paragraph" w:styleId="a6">
    <w:name w:val="header"/>
    <w:basedOn w:val="a"/>
    <w:link w:val="a7"/>
    <w:qFormat/>
    <w:rsid w:val="00C8569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a7">
    <w:name w:val="页眉 字符"/>
    <w:basedOn w:val="a0"/>
    <w:link w:val="a6"/>
    <w:rsid w:val="00C85692"/>
    <w:rPr>
      <w:rFonts w:ascii="Times New Roman" w:eastAsia="宋体" w:hAnsi="Times New Roman" w:cs="Times New Roman"/>
      <w:kern w:val="0"/>
      <w:sz w:val="18"/>
      <w:szCs w:val="20"/>
    </w:rPr>
  </w:style>
  <w:style w:type="paragraph" w:styleId="a8">
    <w:name w:val="Normal (Web)"/>
    <w:basedOn w:val="a"/>
    <w:qFormat/>
    <w:rsid w:val="00C85692"/>
    <w:pPr>
      <w:widowControl/>
      <w:adjustRightInd/>
      <w:spacing w:before="100" w:beforeAutospacing="1" w:after="100" w:afterAutospacing="1" w:line="240" w:lineRule="auto"/>
      <w:textAlignment w:val="auto"/>
    </w:pPr>
    <w:rPr>
      <w:szCs w:val="24"/>
    </w:rPr>
  </w:style>
  <w:style w:type="paragraph" w:styleId="a9">
    <w:name w:val="Body Text"/>
    <w:basedOn w:val="a"/>
    <w:link w:val="aa"/>
    <w:uiPriority w:val="99"/>
    <w:semiHidden/>
    <w:unhideWhenUsed/>
    <w:rsid w:val="00C85692"/>
    <w:pPr>
      <w:spacing w:after="120"/>
    </w:pPr>
  </w:style>
  <w:style w:type="character" w:customStyle="1" w:styleId="aa">
    <w:name w:val="正文文本 字符"/>
    <w:basedOn w:val="a0"/>
    <w:link w:val="a9"/>
    <w:uiPriority w:val="99"/>
    <w:semiHidden/>
    <w:rsid w:val="00C85692"/>
    <w:rPr>
      <w:rFonts w:ascii="Times New Roman" w:eastAsia="宋体" w:hAnsi="Times New Roman" w:cs="Times New Roman"/>
      <w:kern w:val="0"/>
      <w:sz w:val="24"/>
      <w:szCs w:val="20"/>
    </w:rPr>
  </w:style>
  <w:style w:type="paragraph" w:styleId="ab">
    <w:name w:val="Body Text First Indent"/>
    <w:basedOn w:val="a9"/>
    <w:link w:val="ac"/>
    <w:qFormat/>
    <w:rsid w:val="00C85692"/>
    <w:pPr>
      <w:ind w:firstLineChars="100" w:firstLine="420"/>
    </w:pPr>
  </w:style>
  <w:style w:type="character" w:customStyle="1" w:styleId="ac">
    <w:name w:val="正文文本首行缩进 字符"/>
    <w:basedOn w:val="aa"/>
    <w:link w:val="ab"/>
    <w:rsid w:val="00C85692"/>
    <w:rPr>
      <w:rFonts w:ascii="Times New Roman" w:eastAsia="宋体" w:hAnsi="Times New Roman" w:cs="Times New Roman"/>
      <w:kern w:val="0"/>
      <w:sz w:val="24"/>
      <w:szCs w:val="20"/>
    </w:rPr>
  </w:style>
  <w:style w:type="table" w:styleId="ad">
    <w:name w:val="Table Grid"/>
    <w:basedOn w:val="a1"/>
    <w:qFormat/>
    <w:rsid w:val="00C856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C85692"/>
    <w:pPr>
      <w:widowControl w:val="0"/>
      <w:jc w:val="both"/>
    </w:pPr>
    <w:rPr>
      <w:rFonts w:ascii="Times New Roman" w:eastAsia="宋体" w:hAnsi="Times New Roman" w:cs="Times New Roman"/>
      <w:szCs w:val="24"/>
    </w:rPr>
  </w:style>
  <w:style w:type="paragraph" w:customStyle="1" w:styleId="Default">
    <w:name w:val="Default"/>
    <w:qFormat/>
    <w:rsid w:val="00C85692"/>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2022-07-20T09:43:00Z</dcterms:created>
  <dcterms:modified xsi:type="dcterms:W3CDTF">2022-07-20T09:45:00Z</dcterms:modified>
</cp:coreProperties>
</file>