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33CBC" w14:textId="77777777" w:rsidR="00713F8A" w:rsidRDefault="00713F8A" w:rsidP="00713F8A">
      <w:pPr>
        <w:widowControl/>
        <w:jc w:val="left"/>
        <w:rPr>
          <w:rFonts w:eastAsia="黑体"/>
          <w:kern w:val="0"/>
          <w:sz w:val="24"/>
          <w:szCs w:val="24"/>
          <w:lang w:bidi="ar"/>
        </w:rPr>
      </w:pPr>
      <w:bookmarkStart w:id="0" w:name="_Toc98184234"/>
      <w:r>
        <w:rPr>
          <w:rFonts w:eastAsia="黑体"/>
          <w:sz w:val="28"/>
          <w:szCs w:val="28"/>
        </w:rPr>
        <w:t>附件一</w:t>
      </w:r>
      <w:r>
        <w:rPr>
          <w:rFonts w:eastAsia="黑体" w:hint="eastAsia"/>
          <w:sz w:val="28"/>
          <w:szCs w:val="28"/>
        </w:rPr>
        <w:t>:</w:t>
      </w:r>
      <w:r>
        <w:rPr>
          <w:rFonts w:eastAsia="黑体"/>
          <w:sz w:val="28"/>
          <w:szCs w:val="28"/>
        </w:rPr>
        <w:t xml:space="preserve"> </w:t>
      </w:r>
      <w:r>
        <w:rPr>
          <w:rFonts w:eastAsia="黑体"/>
          <w:sz w:val="28"/>
          <w:szCs w:val="28"/>
        </w:rPr>
        <w:t>资格审查条件</w:t>
      </w:r>
      <w:r>
        <w:rPr>
          <w:rFonts w:eastAsia="黑体"/>
          <w:kern w:val="0"/>
          <w:sz w:val="24"/>
          <w:szCs w:val="24"/>
          <w:lang w:bidi="ar"/>
        </w:rPr>
        <w:t xml:space="preserve"> </w:t>
      </w:r>
    </w:p>
    <w:p w14:paraId="22DDBF1B" w14:textId="77777777" w:rsidR="00713F8A" w:rsidRDefault="00713F8A" w:rsidP="00713F8A">
      <w:pPr>
        <w:widowControl/>
        <w:jc w:val="center"/>
        <w:rPr>
          <w:rFonts w:eastAsia="黑体"/>
          <w:kern w:val="0"/>
          <w:sz w:val="24"/>
          <w:szCs w:val="24"/>
          <w:lang w:bidi="ar"/>
        </w:rPr>
      </w:pPr>
      <w:bookmarkStart w:id="1" w:name="_Toc98184235"/>
      <w:bookmarkStart w:id="2" w:name="_Toc71215338"/>
      <w:bookmarkEnd w:id="0"/>
    </w:p>
    <w:p w14:paraId="2FF93B3D" w14:textId="77777777" w:rsidR="00713F8A" w:rsidRDefault="00713F8A" w:rsidP="00713F8A">
      <w:pPr>
        <w:widowControl/>
        <w:jc w:val="center"/>
        <w:rPr>
          <w:rFonts w:eastAsia="黑体"/>
          <w:kern w:val="0"/>
          <w:sz w:val="24"/>
          <w:szCs w:val="24"/>
          <w:lang w:bidi="ar"/>
        </w:rPr>
      </w:pPr>
    </w:p>
    <w:p w14:paraId="07625121" w14:textId="77777777" w:rsidR="00713F8A" w:rsidRDefault="00713F8A" w:rsidP="00713F8A">
      <w:pPr>
        <w:widowControl/>
        <w:jc w:val="center"/>
        <w:rPr>
          <w:rFonts w:eastAsia="黑体"/>
          <w:kern w:val="0"/>
          <w:sz w:val="24"/>
          <w:szCs w:val="24"/>
          <w:lang w:bidi="ar"/>
        </w:rPr>
      </w:pPr>
      <w:r>
        <w:rPr>
          <w:rFonts w:eastAsia="黑体" w:hint="eastAsia"/>
          <w:kern w:val="0"/>
          <w:sz w:val="24"/>
          <w:szCs w:val="24"/>
          <w:lang w:bidi="ar"/>
        </w:rPr>
        <w:t>附录</w:t>
      </w:r>
      <w:r>
        <w:rPr>
          <w:rFonts w:eastAsia="黑体" w:hint="eastAsia"/>
          <w:kern w:val="0"/>
          <w:sz w:val="24"/>
          <w:szCs w:val="24"/>
          <w:lang w:bidi="ar"/>
        </w:rPr>
        <w:t>1</w:t>
      </w:r>
      <w:r>
        <w:rPr>
          <w:rFonts w:eastAsia="黑体" w:hint="eastAsia"/>
          <w:kern w:val="0"/>
          <w:sz w:val="24"/>
          <w:szCs w:val="24"/>
          <w:lang w:bidi="ar"/>
        </w:rPr>
        <w:t>：</w:t>
      </w:r>
      <w:r>
        <w:rPr>
          <w:rFonts w:eastAsia="黑体"/>
          <w:kern w:val="0"/>
          <w:sz w:val="24"/>
          <w:szCs w:val="24"/>
          <w:lang w:bidi="ar"/>
        </w:rPr>
        <w:t>资格审查强制性资格条件（资质最低要求</w:t>
      </w:r>
      <w:r>
        <w:rPr>
          <w:rFonts w:eastAsia="黑体"/>
          <w:kern w:val="0"/>
          <w:sz w:val="24"/>
          <w:szCs w:val="24"/>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6978"/>
      </w:tblGrid>
      <w:tr w:rsidR="00713F8A" w14:paraId="6C5CD12B" w14:textId="77777777" w:rsidTr="00D479AD">
        <w:trPr>
          <w:trHeight w:val="496"/>
        </w:trPr>
        <w:tc>
          <w:tcPr>
            <w:tcW w:w="1544" w:type="dxa"/>
            <w:vAlign w:val="center"/>
          </w:tcPr>
          <w:p w14:paraId="61CF1AC8" w14:textId="77777777" w:rsidR="00713F8A" w:rsidRDefault="00713F8A" w:rsidP="00D479AD">
            <w:pPr>
              <w:widowControl/>
              <w:jc w:val="center"/>
              <w:rPr>
                <w:kern w:val="0"/>
              </w:rPr>
            </w:pPr>
            <w:r>
              <w:rPr>
                <w:kern w:val="0"/>
                <w:lang w:bidi="ar"/>
              </w:rPr>
              <w:t>标段号</w:t>
            </w:r>
          </w:p>
        </w:tc>
        <w:tc>
          <w:tcPr>
            <w:tcW w:w="6978" w:type="dxa"/>
            <w:vAlign w:val="center"/>
          </w:tcPr>
          <w:p w14:paraId="6143428C" w14:textId="77777777" w:rsidR="00713F8A" w:rsidRDefault="00713F8A" w:rsidP="00D479AD">
            <w:pPr>
              <w:widowControl/>
              <w:jc w:val="center"/>
              <w:rPr>
                <w:kern w:val="0"/>
              </w:rPr>
            </w:pPr>
            <w:r>
              <w:rPr>
                <w:kern w:val="0"/>
                <w:lang w:bidi="ar"/>
              </w:rPr>
              <w:t>最低资质要求</w:t>
            </w:r>
          </w:p>
        </w:tc>
      </w:tr>
      <w:tr w:rsidR="00713F8A" w14:paraId="14214432" w14:textId="77777777" w:rsidTr="00D479AD">
        <w:trPr>
          <w:trHeight w:val="1755"/>
        </w:trPr>
        <w:tc>
          <w:tcPr>
            <w:tcW w:w="1544" w:type="dxa"/>
            <w:vAlign w:val="center"/>
          </w:tcPr>
          <w:p w14:paraId="3FD1566F" w14:textId="77777777" w:rsidR="00713F8A" w:rsidRDefault="00713F8A" w:rsidP="00D479AD">
            <w:pPr>
              <w:widowControl/>
              <w:jc w:val="center"/>
              <w:rPr>
                <w:kern w:val="0"/>
              </w:rPr>
            </w:pPr>
            <w:r>
              <w:rPr>
                <w:rFonts w:hint="eastAsia"/>
                <w:kern w:val="0"/>
                <w:lang w:bidi="ar"/>
              </w:rPr>
              <w:t>WDYH</w:t>
            </w:r>
            <w:r>
              <w:rPr>
                <w:kern w:val="0"/>
                <w:lang w:bidi="ar"/>
              </w:rPr>
              <w:t>-1</w:t>
            </w:r>
          </w:p>
        </w:tc>
        <w:tc>
          <w:tcPr>
            <w:tcW w:w="6978" w:type="dxa"/>
            <w:vAlign w:val="center"/>
          </w:tcPr>
          <w:p w14:paraId="5CEDA4E2" w14:textId="77777777" w:rsidR="00713F8A" w:rsidRDefault="00713F8A" w:rsidP="00D479AD">
            <w:r>
              <w:t>同时具备：</w:t>
            </w:r>
          </w:p>
          <w:p w14:paraId="23DB53A9" w14:textId="77777777" w:rsidR="00713F8A" w:rsidRDefault="00713F8A" w:rsidP="00D479AD">
            <w:pPr>
              <w:rPr>
                <w:rFonts w:ascii="宋体" w:hAnsi="宋体"/>
              </w:rPr>
            </w:pPr>
            <w:r>
              <w:rPr>
                <w:rFonts w:ascii="宋体" w:hAnsi="宋体" w:hint="eastAsia"/>
              </w:rPr>
              <w:t>1、具有独立法人资格，持有有效企业法人营业执照；</w:t>
            </w:r>
          </w:p>
          <w:p w14:paraId="302540E7" w14:textId="77777777" w:rsidR="00713F8A" w:rsidRDefault="00713F8A" w:rsidP="00D479AD">
            <w:pPr>
              <w:rPr>
                <w:rFonts w:ascii="宋体" w:hAnsi="宋体"/>
              </w:rPr>
            </w:pPr>
            <w:r>
              <w:rPr>
                <w:rFonts w:ascii="宋体" w:hAnsi="宋体"/>
              </w:rPr>
              <w:t>2</w:t>
            </w:r>
            <w:r>
              <w:rPr>
                <w:rFonts w:ascii="宋体" w:hAnsi="宋体" w:hint="eastAsia"/>
              </w:rPr>
              <w:t>、具备有效的建筑工程施工总承包三级及以上资质；</w:t>
            </w:r>
          </w:p>
          <w:p w14:paraId="2037B4D6" w14:textId="77777777" w:rsidR="00713F8A" w:rsidRDefault="00713F8A" w:rsidP="00D479AD">
            <w:pPr>
              <w:numPr>
                <w:ilvl w:val="0"/>
                <w:numId w:val="1"/>
              </w:numPr>
            </w:pPr>
            <w:r>
              <w:rPr>
                <w:rFonts w:hint="eastAsia"/>
              </w:rPr>
              <w:t>具备有效的安全生产许可证。</w:t>
            </w:r>
          </w:p>
        </w:tc>
      </w:tr>
    </w:tbl>
    <w:p w14:paraId="5B41EC75" w14:textId="77777777" w:rsidR="00713F8A" w:rsidRDefault="00713F8A" w:rsidP="00713F8A">
      <w:pPr>
        <w:widowControl/>
        <w:tabs>
          <w:tab w:val="left" w:pos="506"/>
        </w:tabs>
        <w:spacing w:line="400" w:lineRule="atLeast"/>
        <w:jc w:val="left"/>
        <w:rPr>
          <w:rFonts w:eastAsia="黑体"/>
          <w:color w:val="000000"/>
          <w:szCs w:val="20"/>
        </w:rPr>
      </w:pPr>
      <w:r>
        <w:rPr>
          <w:rFonts w:eastAsia="黑体"/>
          <w:color w:val="000000"/>
          <w:szCs w:val="20"/>
          <w:lang w:bidi="ar"/>
        </w:rPr>
        <w:t>注</w:t>
      </w:r>
      <w:r>
        <w:rPr>
          <w:rFonts w:eastAsia="黑体"/>
          <w:kern w:val="0"/>
          <w:sz w:val="24"/>
          <w:szCs w:val="24"/>
          <w:lang w:bidi="ar"/>
        </w:rPr>
        <w:t>：</w:t>
      </w:r>
      <w:r>
        <w:rPr>
          <w:rFonts w:eastAsia="黑体" w:hint="eastAsia"/>
          <w:kern w:val="0"/>
          <w:sz w:val="24"/>
          <w:szCs w:val="24"/>
          <w:lang w:bidi="ar"/>
        </w:rPr>
        <w:t>1</w:t>
      </w:r>
      <w:r>
        <w:rPr>
          <w:rFonts w:eastAsia="黑体" w:hint="eastAsia"/>
          <w:kern w:val="0"/>
          <w:sz w:val="24"/>
          <w:szCs w:val="24"/>
          <w:lang w:bidi="ar"/>
        </w:rPr>
        <w:t>、</w:t>
      </w:r>
      <w:r>
        <w:rPr>
          <w:rFonts w:eastAsia="黑体"/>
          <w:color w:val="000000"/>
          <w:szCs w:val="20"/>
        </w:rPr>
        <w:t>投标人应提供上述证明材料的彩色复印件</w:t>
      </w:r>
      <w:r>
        <w:rPr>
          <w:rFonts w:eastAsia="黑体" w:hint="eastAsia"/>
          <w:color w:val="000000"/>
          <w:szCs w:val="20"/>
        </w:rPr>
        <w:t>,</w:t>
      </w:r>
      <w:r>
        <w:rPr>
          <w:rFonts w:eastAsia="黑体" w:hint="eastAsia"/>
          <w:color w:val="000000"/>
          <w:szCs w:val="20"/>
        </w:rPr>
        <w:t>且相关证书须在有效期内；</w:t>
      </w:r>
    </w:p>
    <w:p w14:paraId="0B192A7C" w14:textId="77777777" w:rsidR="00713F8A" w:rsidRDefault="00713F8A" w:rsidP="00713F8A">
      <w:pPr>
        <w:adjustRightInd w:val="0"/>
        <w:snapToGrid w:val="0"/>
        <w:spacing w:line="400" w:lineRule="atLeast"/>
        <w:ind w:firstLineChars="200" w:firstLine="420"/>
        <w:jc w:val="left"/>
        <w:rPr>
          <w:rFonts w:eastAsia="黑体"/>
        </w:rPr>
      </w:pPr>
      <w:r>
        <w:rPr>
          <w:rFonts w:eastAsia="黑体"/>
        </w:rPr>
        <w:t>2</w:t>
      </w:r>
      <w:r>
        <w:rPr>
          <w:rFonts w:eastAsia="黑体"/>
        </w:rPr>
        <w:t>、对于法人发生重组或变更的</w:t>
      </w:r>
      <w:r>
        <w:rPr>
          <w:rFonts w:eastAsia="黑体" w:hint="eastAsia"/>
        </w:rPr>
        <w:t>投标</w:t>
      </w:r>
      <w:r>
        <w:rPr>
          <w:rFonts w:eastAsia="黑体"/>
        </w:rPr>
        <w:t>人，</w:t>
      </w:r>
      <w:r>
        <w:rPr>
          <w:rFonts w:eastAsia="黑体" w:hint="eastAsia"/>
        </w:rPr>
        <w:t>投标人</w:t>
      </w:r>
      <w:r>
        <w:rPr>
          <w:rFonts w:eastAsia="黑体"/>
        </w:rPr>
        <w:t>应</w:t>
      </w:r>
      <w:r>
        <w:rPr>
          <w:rFonts w:eastAsia="黑体" w:hint="eastAsia"/>
        </w:rPr>
        <w:t>提供</w:t>
      </w:r>
      <w:r>
        <w:rPr>
          <w:rFonts w:eastAsia="黑体"/>
        </w:rPr>
        <w:t>法人重组或变更</w:t>
      </w:r>
      <w:proofErr w:type="gramStart"/>
      <w:r>
        <w:rPr>
          <w:rFonts w:eastAsia="黑体"/>
        </w:rPr>
        <w:t>时相关</w:t>
      </w:r>
      <w:proofErr w:type="gramEnd"/>
      <w:r>
        <w:rPr>
          <w:rFonts w:eastAsia="黑体"/>
        </w:rPr>
        <w:t>部门的合法批件、变更时的企业法人营业执照和资质证书的副本变更记录扫描件。</w:t>
      </w:r>
    </w:p>
    <w:p w14:paraId="5F7F92B0" w14:textId="77777777" w:rsidR="00713F8A" w:rsidRDefault="00713F8A" w:rsidP="00713F8A">
      <w:pPr>
        <w:widowControl/>
        <w:tabs>
          <w:tab w:val="left" w:pos="506"/>
        </w:tabs>
        <w:spacing w:line="400" w:lineRule="atLeast"/>
        <w:jc w:val="left"/>
        <w:rPr>
          <w:rFonts w:eastAsia="黑体"/>
          <w:kern w:val="0"/>
          <w:sz w:val="24"/>
          <w:szCs w:val="24"/>
          <w:lang w:bidi="ar"/>
        </w:rPr>
      </w:pPr>
    </w:p>
    <w:bookmarkEnd w:id="1"/>
    <w:bookmarkEnd w:id="2"/>
    <w:p w14:paraId="3C2B5A41" w14:textId="77777777" w:rsidR="00713F8A" w:rsidRDefault="00713F8A" w:rsidP="00713F8A">
      <w:pPr>
        <w:widowControl/>
        <w:jc w:val="left"/>
        <w:rPr>
          <w:rFonts w:eastAsia="黑体"/>
        </w:rPr>
      </w:pPr>
    </w:p>
    <w:p w14:paraId="6632542A" w14:textId="77777777" w:rsidR="00713F8A" w:rsidRDefault="00713F8A" w:rsidP="00713F8A">
      <w:pPr>
        <w:widowControl/>
        <w:jc w:val="center"/>
        <w:rPr>
          <w:rFonts w:eastAsia="黑体"/>
          <w:kern w:val="0"/>
          <w:sz w:val="24"/>
          <w:szCs w:val="24"/>
          <w:lang w:bidi="ar"/>
        </w:rPr>
      </w:pPr>
      <w:r>
        <w:rPr>
          <w:rFonts w:eastAsia="黑体" w:hint="eastAsia"/>
          <w:kern w:val="0"/>
          <w:sz w:val="24"/>
          <w:szCs w:val="24"/>
          <w:lang w:bidi="ar"/>
        </w:rPr>
        <w:t>附录</w:t>
      </w:r>
      <w:r>
        <w:rPr>
          <w:rFonts w:eastAsia="黑体" w:hint="eastAsia"/>
          <w:kern w:val="0"/>
          <w:sz w:val="24"/>
          <w:szCs w:val="24"/>
          <w:lang w:bidi="ar"/>
        </w:rPr>
        <w:t>2</w:t>
      </w:r>
      <w:r>
        <w:rPr>
          <w:rFonts w:eastAsia="黑体" w:hint="eastAsia"/>
          <w:kern w:val="0"/>
          <w:sz w:val="24"/>
          <w:szCs w:val="24"/>
          <w:lang w:bidi="ar"/>
        </w:rPr>
        <w:t>：</w:t>
      </w:r>
      <w:r>
        <w:rPr>
          <w:rFonts w:eastAsia="黑体"/>
          <w:kern w:val="0"/>
          <w:sz w:val="24"/>
          <w:szCs w:val="24"/>
          <w:lang w:bidi="ar"/>
        </w:rPr>
        <w:t>资格审查强制性资格条件（业绩最低要求</w:t>
      </w:r>
      <w:r>
        <w:rPr>
          <w:rFonts w:eastAsia="黑体"/>
          <w:kern w:val="0"/>
          <w:sz w:val="24"/>
          <w:szCs w:val="24"/>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6978"/>
      </w:tblGrid>
      <w:tr w:rsidR="00713F8A" w14:paraId="70C817DC" w14:textId="77777777" w:rsidTr="00D479AD">
        <w:trPr>
          <w:trHeight w:val="487"/>
        </w:trPr>
        <w:tc>
          <w:tcPr>
            <w:tcW w:w="1544" w:type="dxa"/>
            <w:vAlign w:val="center"/>
          </w:tcPr>
          <w:p w14:paraId="33D3C652" w14:textId="77777777" w:rsidR="00713F8A" w:rsidRDefault="00713F8A" w:rsidP="00D479AD">
            <w:pPr>
              <w:widowControl/>
              <w:jc w:val="center"/>
              <w:rPr>
                <w:kern w:val="0"/>
              </w:rPr>
            </w:pPr>
            <w:r>
              <w:rPr>
                <w:kern w:val="0"/>
                <w:lang w:bidi="ar"/>
              </w:rPr>
              <w:t>标段号</w:t>
            </w:r>
          </w:p>
        </w:tc>
        <w:tc>
          <w:tcPr>
            <w:tcW w:w="6978" w:type="dxa"/>
            <w:vAlign w:val="center"/>
          </w:tcPr>
          <w:p w14:paraId="5E6C0351" w14:textId="77777777" w:rsidR="00713F8A" w:rsidRDefault="00713F8A" w:rsidP="00D479AD">
            <w:pPr>
              <w:widowControl/>
              <w:ind w:firstLineChars="400" w:firstLine="840"/>
              <w:jc w:val="center"/>
              <w:rPr>
                <w:kern w:val="0"/>
              </w:rPr>
            </w:pPr>
            <w:r>
              <w:rPr>
                <w:kern w:val="0"/>
                <w:lang w:bidi="ar"/>
              </w:rPr>
              <w:t>最低业绩要求</w:t>
            </w:r>
          </w:p>
        </w:tc>
      </w:tr>
      <w:tr w:rsidR="00713F8A" w14:paraId="5C4B8A67" w14:textId="77777777" w:rsidTr="00D479AD">
        <w:trPr>
          <w:trHeight w:val="1660"/>
        </w:trPr>
        <w:tc>
          <w:tcPr>
            <w:tcW w:w="1544" w:type="dxa"/>
            <w:vAlign w:val="center"/>
          </w:tcPr>
          <w:p w14:paraId="4748402B" w14:textId="77777777" w:rsidR="00713F8A" w:rsidRDefault="00713F8A" w:rsidP="00D479AD">
            <w:pPr>
              <w:widowControl/>
              <w:jc w:val="center"/>
              <w:rPr>
                <w:kern w:val="0"/>
              </w:rPr>
            </w:pPr>
            <w:r>
              <w:rPr>
                <w:rFonts w:hint="eastAsia"/>
                <w:kern w:val="0"/>
                <w:lang w:bidi="ar"/>
              </w:rPr>
              <w:t>WDYH</w:t>
            </w:r>
            <w:r>
              <w:rPr>
                <w:kern w:val="0"/>
                <w:lang w:bidi="ar"/>
              </w:rPr>
              <w:t>-1</w:t>
            </w:r>
          </w:p>
        </w:tc>
        <w:tc>
          <w:tcPr>
            <w:tcW w:w="6978" w:type="dxa"/>
            <w:vAlign w:val="center"/>
          </w:tcPr>
          <w:p w14:paraId="39D2852B" w14:textId="77777777" w:rsidR="00713F8A" w:rsidRDefault="00713F8A" w:rsidP="00D479AD">
            <w:pPr>
              <w:widowControl/>
              <w:spacing w:line="560" w:lineRule="exact"/>
              <w:ind w:firstLineChars="200" w:firstLine="420"/>
              <w:jc w:val="left"/>
              <w:rPr>
                <w:highlight w:val="yellow"/>
              </w:rPr>
            </w:pPr>
            <w:r>
              <w:t>近</w:t>
            </w:r>
            <w:r>
              <w:rPr>
                <w:rFonts w:hint="eastAsia"/>
              </w:rPr>
              <w:t>5</w:t>
            </w:r>
            <w:r>
              <w:t>年（</w:t>
            </w:r>
            <w:r>
              <w:t>201</w:t>
            </w:r>
            <w:r>
              <w:rPr>
                <w:rFonts w:hint="eastAsia"/>
              </w:rPr>
              <w:t>7</w:t>
            </w:r>
            <w:r>
              <w:t>年</w:t>
            </w:r>
            <w:r>
              <w:t>1</w:t>
            </w:r>
            <w:r>
              <w:t>月</w:t>
            </w:r>
            <w:r>
              <w:t>1</w:t>
            </w:r>
            <w:r>
              <w:t>日至投标截止日</w:t>
            </w:r>
            <w:r>
              <w:rPr>
                <w:rFonts w:hint="eastAsia"/>
              </w:rPr>
              <w:t>，下同</w:t>
            </w:r>
            <w:r>
              <w:t>）至少完成过</w:t>
            </w:r>
            <w:r>
              <w:rPr>
                <w:rFonts w:hint="eastAsia"/>
              </w:rPr>
              <w:t>1</w:t>
            </w:r>
            <w:r>
              <w:rPr>
                <w:rFonts w:hint="eastAsia"/>
              </w:rPr>
              <w:t>项（以钢结构为主）单项合同额不少于</w:t>
            </w:r>
            <w:r>
              <w:rPr>
                <w:rFonts w:hint="eastAsia"/>
              </w:rPr>
              <w:t>1000</w:t>
            </w:r>
            <w:r>
              <w:rPr>
                <w:rFonts w:hint="eastAsia"/>
              </w:rPr>
              <w:t>万元或钢结构建设规模在</w:t>
            </w:r>
            <w:r>
              <w:rPr>
                <w:rFonts w:hint="eastAsia"/>
              </w:rPr>
              <w:t>2000</w:t>
            </w:r>
            <w:r>
              <w:rPr>
                <w:rFonts w:hint="eastAsia"/>
              </w:rPr>
              <w:t>平方米及以上的建筑工程施工业绩。</w:t>
            </w:r>
          </w:p>
        </w:tc>
      </w:tr>
    </w:tbl>
    <w:p w14:paraId="59096BB5" w14:textId="77777777" w:rsidR="00713F8A" w:rsidRDefault="00713F8A" w:rsidP="00713F8A">
      <w:pPr>
        <w:adjustRightInd w:val="0"/>
        <w:snapToGrid w:val="0"/>
        <w:spacing w:line="300" w:lineRule="exact"/>
        <w:ind w:left="420"/>
        <w:rPr>
          <w:rFonts w:eastAsia="黑体"/>
          <w:color w:val="000000"/>
          <w:szCs w:val="20"/>
          <w:lang w:bidi="ar"/>
        </w:rPr>
      </w:pPr>
      <w:r>
        <w:rPr>
          <w:rFonts w:eastAsia="黑体"/>
          <w:color w:val="000000"/>
          <w:szCs w:val="20"/>
          <w:lang w:bidi="ar"/>
        </w:rPr>
        <w:t>注：</w:t>
      </w:r>
    </w:p>
    <w:p w14:paraId="5975D3DF" w14:textId="77777777" w:rsidR="00713F8A" w:rsidRDefault="00713F8A" w:rsidP="00713F8A">
      <w:pPr>
        <w:adjustRightInd w:val="0"/>
        <w:snapToGrid w:val="0"/>
        <w:spacing w:line="300" w:lineRule="exact"/>
        <w:ind w:left="420"/>
        <w:rPr>
          <w:rFonts w:eastAsia="黑体"/>
        </w:rPr>
      </w:pPr>
      <w:r>
        <w:rPr>
          <w:rFonts w:eastAsia="黑体"/>
        </w:rPr>
        <w:t>本表所要求的业绩应符合下列要求：</w:t>
      </w:r>
    </w:p>
    <w:p w14:paraId="184DF90A" w14:textId="77777777" w:rsidR="00713F8A" w:rsidRDefault="00713F8A" w:rsidP="00713F8A">
      <w:pPr>
        <w:adjustRightInd w:val="0"/>
        <w:snapToGrid w:val="0"/>
        <w:spacing w:line="300" w:lineRule="exact"/>
        <w:ind w:leftChars="200" w:left="420"/>
        <w:rPr>
          <w:rFonts w:eastAsia="黑体"/>
        </w:rPr>
      </w:pPr>
      <w:r>
        <w:rPr>
          <w:rFonts w:eastAsia="黑体" w:hint="eastAsia"/>
        </w:rPr>
        <w:t>1</w:t>
      </w:r>
      <w:r>
        <w:rPr>
          <w:rFonts w:eastAsia="黑体" w:hint="eastAsia"/>
        </w:rPr>
        <w:t>、</w:t>
      </w:r>
      <w:r>
        <w:rPr>
          <w:rFonts w:eastAsia="黑体"/>
        </w:rPr>
        <w:t>年份要求：</w:t>
      </w:r>
      <w:r>
        <w:rPr>
          <w:rFonts w:eastAsia="黑体" w:hint="eastAsia"/>
        </w:rPr>
        <w:t>竣工</w:t>
      </w:r>
      <w:r>
        <w:rPr>
          <w:rFonts w:eastAsia="黑体"/>
        </w:rPr>
        <w:t>验收时间须为</w:t>
      </w:r>
      <w:r>
        <w:rPr>
          <w:rFonts w:eastAsia="黑体"/>
        </w:rPr>
        <w:t>20</w:t>
      </w:r>
      <w:r>
        <w:rPr>
          <w:rFonts w:eastAsia="黑体" w:hint="eastAsia"/>
        </w:rPr>
        <w:t>17</w:t>
      </w:r>
      <w:r>
        <w:rPr>
          <w:rFonts w:eastAsia="黑体"/>
        </w:rPr>
        <w:t>年</w:t>
      </w:r>
      <w:r>
        <w:rPr>
          <w:rFonts w:eastAsia="黑体"/>
        </w:rPr>
        <w:t>1</w:t>
      </w:r>
      <w:r>
        <w:rPr>
          <w:rFonts w:eastAsia="黑体"/>
        </w:rPr>
        <w:t>月</w:t>
      </w:r>
      <w:r>
        <w:rPr>
          <w:rFonts w:eastAsia="黑体"/>
        </w:rPr>
        <w:t>1</w:t>
      </w:r>
      <w:r>
        <w:rPr>
          <w:rFonts w:eastAsia="黑体"/>
        </w:rPr>
        <w:t>日至投标文件递交截止时间；</w:t>
      </w:r>
    </w:p>
    <w:p w14:paraId="0257C51C" w14:textId="77777777" w:rsidR="00713F8A" w:rsidRDefault="00713F8A" w:rsidP="00713F8A">
      <w:pPr>
        <w:adjustRightInd w:val="0"/>
        <w:snapToGrid w:val="0"/>
        <w:spacing w:line="300" w:lineRule="exact"/>
        <w:ind w:leftChars="200" w:left="420"/>
        <w:rPr>
          <w:rFonts w:eastAsia="黑体"/>
        </w:rPr>
      </w:pPr>
      <w:r>
        <w:rPr>
          <w:rFonts w:eastAsia="黑体" w:hint="eastAsia"/>
        </w:rPr>
        <w:t>2</w:t>
      </w:r>
      <w:r>
        <w:rPr>
          <w:rFonts w:eastAsia="黑体" w:hint="eastAsia"/>
        </w:rPr>
        <w:t>、</w:t>
      </w:r>
      <w:r>
        <w:rPr>
          <w:rFonts w:eastAsia="黑体"/>
        </w:rPr>
        <w:t>证明材料要求：</w:t>
      </w:r>
    </w:p>
    <w:p w14:paraId="7C3179CB" w14:textId="77777777" w:rsidR="00713F8A" w:rsidRDefault="00713F8A" w:rsidP="00713F8A">
      <w:pPr>
        <w:adjustRightInd w:val="0"/>
        <w:snapToGrid w:val="0"/>
        <w:spacing w:line="300" w:lineRule="exact"/>
        <w:ind w:firstLineChars="200" w:firstLine="420"/>
        <w:jc w:val="left"/>
        <w:rPr>
          <w:rFonts w:eastAsia="黑体"/>
        </w:rPr>
      </w:pPr>
      <w:r>
        <w:rPr>
          <w:rFonts w:eastAsia="黑体" w:hint="eastAsia"/>
        </w:rPr>
        <w:t>项目合同的彩色扫描件、竣工验收证明（含业主、监理盖章）等证明材料彩色扫描件。上述材料应能完整反映资格审查要求的业绩指标，若提供的上述证明材料无法表明上述要求的建设规模或技术指标，应由</w:t>
      </w:r>
      <w:proofErr w:type="gramStart"/>
      <w:r>
        <w:rPr>
          <w:rFonts w:eastAsia="黑体" w:hint="eastAsia"/>
        </w:rPr>
        <w:t>该业绩</w:t>
      </w:r>
      <w:proofErr w:type="gramEnd"/>
      <w:r>
        <w:rPr>
          <w:rFonts w:eastAsia="黑体" w:hint="eastAsia"/>
        </w:rPr>
        <w:t>项目的业主出具证明材料予以说明，否则评标时不予认可业绩。认定时间</w:t>
      </w:r>
      <w:r>
        <w:rPr>
          <w:rFonts w:eastAsia="黑体" w:hint="eastAsia"/>
          <w:color w:val="333333"/>
        </w:rPr>
        <w:t>以竣工验收证明时间为</w:t>
      </w:r>
      <w:r>
        <w:rPr>
          <w:rFonts w:eastAsia="黑体" w:hint="eastAsia"/>
          <w:color w:val="000000"/>
        </w:rPr>
        <w:t>准</w:t>
      </w:r>
      <w:r>
        <w:rPr>
          <w:rFonts w:eastAsia="黑体" w:hint="eastAsia"/>
        </w:rPr>
        <w:t>；</w:t>
      </w:r>
    </w:p>
    <w:p w14:paraId="111A4A8D" w14:textId="77777777" w:rsidR="00713F8A" w:rsidRDefault="00713F8A" w:rsidP="00713F8A">
      <w:pPr>
        <w:adjustRightInd w:val="0"/>
        <w:snapToGrid w:val="0"/>
        <w:spacing w:line="300" w:lineRule="exact"/>
        <w:ind w:leftChars="200" w:left="420"/>
        <w:rPr>
          <w:rFonts w:eastAsia="黑体"/>
        </w:rPr>
      </w:pPr>
      <w:r>
        <w:rPr>
          <w:rFonts w:eastAsia="黑体" w:hint="eastAsia"/>
        </w:rPr>
        <w:t>3</w:t>
      </w:r>
      <w:r>
        <w:rPr>
          <w:rFonts w:eastAsia="黑体" w:hint="eastAsia"/>
        </w:rPr>
        <w:t>、投标人以施工联合体形式完成的项目，其业绩视为不满足最低业绩要求。</w:t>
      </w:r>
    </w:p>
    <w:p w14:paraId="38AAB9B2" w14:textId="77777777" w:rsidR="00713F8A" w:rsidRDefault="00713F8A" w:rsidP="00713F8A">
      <w:pPr>
        <w:adjustRightInd w:val="0"/>
        <w:snapToGrid w:val="0"/>
        <w:spacing w:line="300" w:lineRule="exact"/>
        <w:ind w:firstLineChars="200" w:firstLine="420"/>
        <w:jc w:val="left"/>
        <w:rPr>
          <w:rFonts w:eastAsia="黑体"/>
        </w:rPr>
      </w:pPr>
      <w:r>
        <w:rPr>
          <w:rFonts w:eastAsia="黑体" w:hint="eastAsia"/>
        </w:rPr>
        <w:t>4</w:t>
      </w:r>
      <w:r>
        <w:rPr>
          <w:rFonts w:eastAsia="黑体" w:hint="eastAsia"/>
        </w:rPr>
        <w:t>、在对投标人进行业绩审查时，如果投标人是由若干直接被管理的子公司组成的母公司，其业绩仅按以其名义签署的合同计算，其直接管理的子公司业绩均不予考虑。如果投标人是某一母公司直接管理的子公司，其业绩亦不能以其母公司的名义计算；</w:t>
      </w:r>
    </w:p>
    <w:p w14:paraId="08A2BD88" w14:textId="77777777" w:rsidR="00713F8A" w:rsidRDefault="00713F8A" w:rsidP="00713F8A">
      <w:pPr>
        <w:adjustRightInd w:val="0"/>
        <w:snapToGrid w:val="0"/>
        <w:spacing w:line="300" w:lineRule="exact"/>
        <w:ind w:firstLineChars="200" w:firstLine="420"/>
        <w:jc w:val="left"/>
        <w:rPr>
          <w:rFonts w:eastAsia="黑体"/>
        </w:rPr>
      </w:pPr>
    </w:p>
    <w:p w14:paraId="664DB20B" w14:textId="77777777" w:rsidR="00713F8A" w:rsidRDefault="00713F8A" w:rsidP="00713F8A">
      <w:pPr>
        <w:adjustRightInd w:val="0"/>
        <w:snapToGrid w:val="0"/>
        <w:spacing w:line="300" w:lineRule="exact"/>
        <w:ind w:firstLineChars="200" w:firstLine="420"/>
        <w:jc w:val="left"/>
        <w:rPr>
          <w:rFonts w:eastAsia="黑体"/>
        </w:rPr>
      </w:pPr>
    </w:p>
    <w:p w14:paraId="4DB42D35" w14:textId="77777777" w:rsidR="00713F8A" w:rsidRDefault="00713F8A" w:rsidP="00713F8A">
      <w:pPr>
        <w:adjustRightInd w:val="0"/>
        <w:snapToGrid w:val="0"/>
        <w:spacing w:line="300" w:lineRule="exact"/>
        <w:ind w:firstLineChars="200" w:firstLine="420"/>
        <w:jc w:val="left"/>
        <w:rPr>
          <w:rFonts w:eastAsia="黑体"/>
        </w:rPr>
      </w:pPr>
    </w:p>
    <w:p w14:paraId="14372299" w14:textId="77777777" w:rsidR="00713F8A" w:rsidRDefault="00713F8A" w:rsidP="00713F8A">
      <w:pPr>
        <w:adjustRightInd w:val="0"/>
        <w:snapToGrid w:val="0"/>
        <w:spacing w:line="300" w:lineRule="exact"/>
        <w:ind w:firstLineChars="200" w:firstLine="420"/>
        <w:jc w:val="left"/>
        <w:rPr>
          <w:rFonts w:eastAsia="黑体"/>
        </w:rPr>
      </w:pPr>
    </w:p>
    <w:p w14:paraId="223700FB" w14:textId="77777777" w:rsidR="00713F8A" w:rsidRDefault="00713F8A" w:rsidP="00713F8A">
      <w:pPr>
        <w:adjustRightInd w:val="0"/>
        <w:snapToGrid w:val="0"/>
        <w:spacing w:line="300" w:lineRule="exact"/>
        <w:ind w:firstLineChars="200" w:firstLine="420"/>
        <w:jc w:val="left"/>
        <w:rPr>
          <w:rFonts w:eastAsia="黑体"/>
        </w:rPr>
      </w:pPr>
    </w:p>
    <w:p w14:paraId="332D55E8" w14:textId="77777777" w:rsidR="00713F8A" w:rsidRDefault="00713F8A" w:rsidP="00713F8A">
      <w:pPr>
        <w:adjustRightInd w:val="0"/>
        <w:snapToGrid w:val="0"/>
        <w:spacing w:line="300" w:lineRule="exact"/>
        <w:ind w:firstLineChars="200" w:firstLine="420"/>
        <w:jc w:val="left"/>
        <w:rPr>
          <w:rFonts w:eastAsia="黑体"/>
        </w:rPr>
      </w:pPr>
    </w:p>
    <w:p w14:paraId="6D456C03" w14:textId="77777777" w:rsidR="00713F8A" w:rsidRDefault="00713F8A" w:rsidP="00713F8A">
      <w:pPr>
        <w:adjustRightInd w:val="0"/>
        <w:snapToGrid w:val="0"/>
        <w:spacing w:line="300" w:lineRule="exact"/>
        <w:ind w:firstLineChars="200" w:firstLine="420"/>
        <w:jc w:val="left"/>
        <w:rPr>
          <w:rFonts w:eastAsia="黑体"/>
        </w:rPr>
      </w:pPr>
    </w:p>
    <w:p w14:paraId="1B4D9AEA" w14:textId="77777777" w:rsidR="00713F8A" w:rsidRDefault="00713F8A" w:rsidP="00713F8A">
      <w:pPr>
        <w:jc w:val="center"/>
      </w:pPr>
      <w:r>
        <w:rPr>
          <w:rFonts w:eastAsia="黑体" w:hint="eastAsia"/>
          <w:kern w:val="0"/>
          <w:sz w:val="24"/>
          <w:szCs w:val="24"/>
          <w:lang w:bidi="ar"/>
        </w:rPr>
        <w:lastRenderedPageBreak/>
        <w:t>附录</w:t>
      </w:r>
      <w:r>
        <w:rPr>
          <w:rFonts w:eastAsia="黑体" w:hint="eastAsia"/>
          <w:kern w:val="0"/>
          <w:sz w:val="24"/>
          <w:szCs w:val="24"/>
          <w:lang w:bidi="ar"/>
        </w:rPr>
        <w:t>3</w:t>
      </w:r>
      <w:r>
        <w:rPr>
          <w:rFonts w:eastAsia="黑体" w:hint="eastAsia"/>
          <w:kern w:val="0"/>
          <w:sz w:val="24"/>
          <w:szCs w:val="24"/>
          <w:lang w:bidi="ar"/>
        </w:rPr>
        <w:t>：</w:t>
      </w:r>
      <w:r>
        <w:rPr>
          <w:rFonts w:eastAsia="黑体"/>
          <w:kern w:val="0"/>
          <w:sz w:val="24"/>
          <w:szCs w:val="24"/>
          <w:lang w:bidi="ar"/>
        </w:rPr>
        <w:t>资格审查强制性资格条件</w:t>
      </w:r>
      <w:r>
        <w:rPr>
          <w:kern w:val="0"/>
          <w:sz w:val="24"/>
          <w:szCs w:val="24"/>
          <w:lang w:bidi="ar"/>
        </w:rPr>
        <w:t>(</w:t>
      </w:r>
      <w:r>
        <w:rPr>
          <w:rFonts w:eastAsia="黑体"/>
          <w:kern w:val="0"/>
          <w:sz w:val="24"/>
          <w:szCs w:val="24"/>
          <w:lang w:bidi="ar"/>
        </w:rPr>
        <w:t>信誉最低要求</w:t>
      </w:r>
      <w:r>
        <w:rPr>
          <w:kern w:val="0"/>
          <w:sz w:val="24"/>
          <w:szCs w:val="24"/>
          <w:lang w:bidi="ar"/>
        </w:rPr>
        <w:t>)</w:t>
      </w:r>
    </w:p>
    <w:tbl>
      <w:tblPr>
        <w:tblpPr w:leftFromText="180" w:rightFromText="180" w:vertAnchor="text" w:horzAnchor="page" w:tblpX="1775" w:tblpY="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6978"/>
      </w:tblGrid>
      <w:tr w:rsidR="00713F8A" w14:paraId="7BA672CD" w14:textId="77777777" w:rsidTr="00D479AD">
        <w:trPr>
          <w:trHeight w:val="487"/>
        </w:trPr>
        <w:tc>
          <w:tcPr>
            <w:tcW w:w="1544" w:type="dxa"/>
            <w:vAlign w:val="center"/>
          </w:tcPr>
          <w:p w14:paraId="0B3CC52C" w14:textId="77777777" w:rsidR="00713F8A" w:rsidRDefault="00713F8A" w:rsidP="00D479AD">
            <w:pPr>
              <w:widowControl/>
              <w:jc w:val="center"/>
              <w:rPr>
                <w:kern w:val="0"/>
              </w:rPr>
            </w:pPr>
            <w:r>
              <w:rPr>
                <w:kern w:val="0"/>
                <w:lang w:bidi="ar"/>
              </w:rPr>
              <w:t>标段号</w:t>
            </w:r>
          </w:p>
        </w:tc>
        <w:tc>
          <w:tcPr>
            <w:tcW w:w="6978" w:type="dxa"/>
            <w:vAlign w:val="center"/>
          </w:tcPr>
          <w:p w14:paraId="3564EB5F" w14:textId="77777777" w:rsidR="00713F8A" w:rsidRDefault="00713F8A" w:rsidP="00D479AD">
            <w:pPr>
              <w:widowControl/>
              <w:ind w:firstLineChars="400" w:firstLine="840"/>
              <w:jc w:val="center"/>
              <w:rPr>
                <w:kern w:val="0"/>
              </w:rPr>
            </w:pPr>
            <w:r>
              <w:rPr>
                <w:kern w:val="0"/>
                <w:lang w:bidi="ar"/>
              </w:rPr>
              <w:t>最低信誉要求</w:t>
            </w:r>
          </w:p>
        </w:tc>
      </w:tr>
      <w:tr w:rsidR="00713F8A" w14:paraId="1B6E8685" w14:textId="77777777" w:rsidTr="00D479AD">
        <w:trPr>
          <w:trHeight w:val="7247"/>
        </w:trPr>
        <w:tc>
          <w:tcPr>
            <w:tcW w:w="1544" w:type="dxa"/>
            <w:vAlign w:val="center"/>
          </w:tcPr>
          <w:p w14:paraId="3B8F13C4" w14:textId="77777777" w:rsidR="00713F8A" w:rsidRDefault="00713F8A" w:rsidP="00D479AD">
            <w:pPr>
              <w:widowControl/>
              <w:jc w:val="center"/>
              <w:rPr>
                <w:kern w:val="0"/>
              </w:rPr>
            </w:pPr>
            <w:r>
              <w:rPr>
                <w:rFonts w:hint="eastAsia"/>
                <w:kern w:val="0"/>
                <w:lang w:bidi="ar"/>
              </w:rPr>
              <w:t>WDYH</w:t>
            </w:r>
            <w:r>
              <w:rPr>
                <w:kern w:val="0"/>
                <w:lang w:bidi="ar"/>
              </w:rPr>
              <w:t>-1</w:t>
            </w:r>
          </w:p>
          <w:p w14:paraId="7AF61241" w14:textId="77777777" w:rsidR="00713F8A" w:rsidRDefault="00713F8A" w:rsidP="00D479AD">
            <w:pPr>
              <w:rPr>
                <w:kern w:val="0"/>
              </w:rPr>
            </w:pPr>
          </w:p>
        </w:tc>
        <w:tc>
          <w:tcPr>
            <w:tcW w:w="6978" w:type="dxa"/>
            <w:vAlign w:val="center"/>
          </w:tcPr>
          <w:p w14:paraId="4D272F77" w14:textId="77777777" w:rsidR="00713F8A" w:rsidRDefault="00713F8A" w:rsidP="00D479AD">
            <w:pPr>
              <w:widowControl/>
              <w:spacing w:line="480" w:lineRule="exact"/>
              <w:jc w:val="left"/>
              <w:rPr>
                <w:kern w:val="0"/>
                <w:lang w:bidi="ar"/>
              </w:rPr>
            </w:pPr>
            <w:r>
              <w:rPr>
                <w:rFonts w:hint="eastAsia"/>
                <w:kern w:val="0"/>
                <w:lang w:bidi="ar"/>
              </w:rPr>
              <w:t>1</w:t>
            </w:r>
            <w:r>
              <w:rPr>
                <w:rFonts w:hint="eastAsia"/>
                <w:kern w:val="0"/>
                <w:lang w:bidi="ar"/>
              </w:rPr>
              <w:t>、投标人没有处于被责令停业状态；</w:t>
            </w:r>
          </w:p>
          <w:p w14:paraId="7354B8C7" w14:textId="77777777" w:rsidR="00713F8A" w:rsidRDefault="00713F8A" w:rsidP="00D479AD">
            <w:pPr>
              <w:widowControl/>
              <w:spacing w:line="480" w:lineRule="exact"/>
              <w:jc w:val="left"/>
              <w:rPr>
                <w:kern w:val="0"/>
                <w:lang w:bidi="ar"/>
              </w:rPr>
            </w:pPr>
            <w:r>
              <w:rPr>
                <w:rFonts w:hint="eastAsia"/>
                <w:kern w:val="0"/>
                <w:lang w:bidi="ar"/>
              </w:rPr>
              <w:t>2</w:t>
            </w:r>
            <w:r>
              <w:rPr>
                <w:rFonts w:hint="eastAsia"/>
                <w:kern w:val="0"/>
                <w:lang w:bidi="ar"/>
              </w:rPr>
              <w:t>、投标人没有处于财产被接管、全部被冻结、破产状态；</w:t>
            </w:r>
          </w:p>
          <w:p w14:paraId="14418E40" w14:textId="77777777" w:rsidR="00713F8A" w:rsidRDefault="00713F8A" w:rsidP="00D479AD">
            <w:pPr>
              <w:widowControl/>
              <w:spacing w:line="480" w:lineRule="exact"/>
              <w:jc w:val="left"/>
              <w:rPr>
                <w:kern w:val="0"/>
                <w:lang w:bidi="ar"/>
              </w:rPr>
            </w:pPr>
            <w:r>
              <w:rPr>
                <w:rFonts w:hint="eastAsia"/>
                <w:kern w:val="0"/>
                <w:lang w:bidi="ar"/>
              </w:rPr>
              <w:t>3</w:t>
            </w:r>
            <w:r>
              <w:rPr>
                <w:rFonts w:hint="eastAsia"/>
                <w:kern w:val="0"/>
                <w:lang w:bidi="ar"/>
              </w:rPr>
              <w:t>、投标人没有处于被建设行政主管部门</w:t>
            </w:r>
            <w:proofErr w:type="gramStart"/>
            <w:r>
              <w:rPr>
                <w:rFonts w:hint="eastAsia"/>
                <w:kern w:val="0"/>
                <w:lang w:bidi="ar"/>
              </w:rPr>
              <w:t>作出</w:t>
            </w:r>
            <w:proofErr w:type="gramEnd"/>
            <w:r>
              <w:rPr>
                <w:rFonts w:hint="eastAsia"/>
                <w:kern w:val="0"/>
                <w:lang w:bidi="ar"/>
              </w:rPr>
              <w:t>取消投标资格或禁止进入建设市场处罚有效期内。</w:t>
            </w:r>
          </w:p>
          <w:p w14:paraId="31FAECB7" w14:textId="77777777" w:rsidR="00713F8A" w:rsidRDefault="00713F8A" w:rsidP="00D479AD">
            <w:pPr>
              <w:widowControl/>
              <w:spacing w:line="480" w:lineRule="exact"/>
              <w:jc w:val="left"/>
              <w:rPr>
                <w:kern w:val="0"/>
                <w:lang w:bidi="ar"/>
              </w:rPr>
            </w:pPr>
            <w:r>
              <w:rPr>
                <w:rFonts w:hint="eastAsia"/>
                <w:kern w:val="0"/>
                <w:lang w:bidi="ar"/>
              </w:rPr>
              <w:t>4</w:t>
            </w:r>
            <w:r>
              <w:rPr>
                <w:rFonts w:hint="eastAsia"/>
                <w:kern w:val="0"/>
                <w:lang w:bidi="ar"/>
              </w:rPr>
              <w:t>、投标人不得存在下列不良状况或不良信用记录：</w:t>
            </w:r>
          </w:p>
          <w:p w14:paraId="0257FC8E" w14:textId="77777777" w:rsidR="00713F8A" w:rsidRDefault="00713F8A" w:rsidP="00D479AD">
            <w:pPr>
              <w:widowControl/>
              <w:spacing w:line="480" w:lineRule="exact"/>
              <w:jc w:val="left"/>
              <w:rPr>
                <w:kern w:val="0"/>
              </w:rPr>
            </w:pPr>
            <w:r>
              <w:rPr>
                <w:rFonts w:hint="eastAsia"/>
                <w:kern w:val="0"/>
              </w:rPr>
              <w:t>(</w:t>
            </w:r>
            <w:r>
              <w:rPr>
                <w:kern w:val="0"/>
              </w:rPr>
              <w:t>1</w:t>
            </w:r>
            <w:r>
              <w:rPr>
                <w:rFonts w:hint="eastAsia"/>
                <w:kern w:val="0"/>
              </w:rPr>
              <w:t>)</w:t>
            </w:r>
            <w:r>
              <w:rPr>
                <w:kern w:val="0"/>
              </w:rPr>
              <w:t>在国家企业信用信息公示系统</w:t>
            </w:r>
            <w:r>
              <w:rPr>
                <w:rFonts w:hint="eastAsia"/>
                <w:kern w:val="0"/>
              </w:rPr>
              <w:t>(</w:t>
            </w:r>
            <w:r>
              <w:rPr>
                <w:kern w:val="0"/>
              </w:rPr>
              <w:t>http://www.gsxt.gov.cn/</w:t>
            </w:r>
            <w:r>
              <w:rPr>
                <w:rFonts w:hint="eastAsia"/>
                <w:kern w:val="0"/>
              </w:rPr>
              <w:t>)</w:t>
            </w:r>
            <w:r>
              <w:rPr>
                <w:kern w:val="0"/>
              </w:rPr>
              <w:t>中被列入严重违法失信企业名单的；</w:t>
            </w:r>
          </w:p>
          <w:p w14:paraId="04807F6C" w14:textId="77777777" w:rsidR="00713F8A" w:rsidRDefault="00713F8A" w:rsidP="00D479AD">
            <w:pPr>
              <w:widowControl/>
              <w:spacing w:line="480" w:lineRule="exact"/>
              <w:jc w:val="left"/>
              <w:rPr>
                <w:kern w:val="0"/>
              </w:rPr>
            </w:pPr>
            <w:r>
              <w:rPr>
                <w:rFonts w:hint="eastAsia"/>
                <w:kern w:val="0"/>
              </w:rPr>
              <w:t>(</w:t>
            </w:r>
            <w:r>
              <w:rPr>
                <w:kern w:val="0"/>
              </w:rPr>
              <w:t>2</w:t>
            </w:r>
            <w:r>
              <w:rPr>
                <w:rFonts w:hint="eastAsia"/>
                <w:kern w:val="0"/>
              </w:rPr>
              <w:t>)</w:t>
            </w:r>
            <w:r>
              <w:rPr>
                <w:rFonts w:hint="eastAsia"/>
                <w:kern w:val="0"/>
              </w:rPr>
              <w:t>在“中国执行信息公开网”网站（</w:t>
            </w:r>
            <w:r>
              <w:rPr>
                <w:rFonts w:hint="eastAsia"/>
                <w:kern w:val="0"/>
              </w:rPr>
              <w:t>http://zxgk.court.gov.cn/</w:t>
            </w:r>
            <w:r>
              <w:rPr>
                <w:rFonts w:hint="eastAsia"/>
                <w:kern w:val="0"/>
              </w:rPr>
              <w:t>）中被列入失信被执行人名单</w:t>
            </w:r>
            <w:r>
              <w:rPr>
                <w:kern w:val="0"/>
              </w:rPr>
              <w:t>；</w:t>
            </w:r>
          </w:p>
          <w:p w14:paraId="50A50FAD" w14:textId="77777777" w:rsidR="00713F8A" w:rsidRDefault="00713F8A" w:rsidP="00D479AD">
            <w:pPr>
              <w:widowControl/>
              <w:spacing w:line="480" w:lineRule="exact"/>
              <w:jc w:val="left"/>
              <w:rPr>
                <w:kern w:val="0"/>
              </w:rPr>
            </w:pPr>
            <w:r>
              <w:rPr>
                <w:rFonts w:hint="eastAsia"/>
                <w:kern w:val="0"/>
              </w:rPr>
              <w:t>(</w:t>
            </w:r>
            <w:r>
              <w:rPr>
                <w:kern w:val="0"/>
              </w:rPr>
              <w:t>3</w:t>
            </w:r>
            <w:r>
              <w:rPr>
                <w:rFonts w:hint="eastAsia"/>
                <w:kern w:val="0"/>
              </w:rPr>
              <w:t>)</w:t>
            </w:r>
            <w:r>
              <w:rPr>
                <w:kern w:val="0"/>
              </w:rPr>
              <w:t>投标人或其法定代表人、拟委任的项目</w:t>
            </w:r>
            <w:r>
              <w:rPr>
                <w:rFonts w:hint="eastAsia"/>
                <w:kern w:val="0"/>
              </w:rPr>
              <w:t>经理</w:t>
            </w:r>
            <w:r>
              <w:rPr>
                <w:kern w:val="0"/>
              </w:rPr>
              <w:t>在近三年内有行贿犯罪行为的；</w:t>
            </w:r>
          </w:p>
          <w:p w14:paraId="67574E95" w14:textId="77777777" w:rsidR="00713F8A" w:rsidRDefault="00713F8A" w:rsidP="00D479AD">
            <w:pPr>
              <w:widowControl/>
              <w:spacing w:line="480" w:lineRule="exact"/>
              <w:jc w:val="left"/>
              <w:rPr>
                <w:kern w:val="0"/>
              </w:rPr>
            </w:pPr>
            <w:r>
              <w:rPr>
                <w:rFonts w:hint="eastAsia"/>
                <w:kern w:val="0"/>
              </w:rPr>
              <w:t>(</w:t>
            </w:r>
            <w:r>
              <w:rPr>
                <w:kern w:val="0"/>
              </w:rPr>
              <w:t>4</w:t>
            </w:r>
            <w:r>
              <w:rPr>
                <w:rFonts w:hint="eastAsia"/>
                <w:kern w:val="0"/>
              </w:rPr>
              <w:t>)</w:t>
            </w:r>
            <w:r>
              <w:rPr>
                <w:kern w:val="0"/>
              </w:rPr>
              <w:t>其他在</w:t>
            </w:r>
            <w:r>
              <w:rPr>
                <w:kern w:val="0"/>
              </w:rPr>
              <w:t>“</w:t>
            </w:r>
            <w:r>
              <w:rPr>
                <w:kern w:val="0"/>
              </w:rPr>
              <w:t>信用中国</w:t>
            </w:r>
            <w:r>
              <w:rPr>
                <w:kern w:val="0"/>
              </w:rPr>
              <w:t>”</w:t>
            </w:r>
            <w:r>
              <w:rPr>
                <w:kern w:val="0"/>
              </w:rPr>
              <w:t>网站</w:t>
            </w:r>
            <w:r>
              <w:rPr>
                <w:rFonts w:hint="eastAsia"/>
                <w:kern w:val="0"/>
              </w:rPr>
              <w:t>(</w:t>
            </w:r>
            <w:r>
              <w:rPr>
                <w:kern w:val="0"/>
              </w:rPr>
              <w:t>http://www.creditchina.gov.cn/</w:t>
            </w:r>
            <w:r>
              <w:rPr>
                <w:rFonts w:hint="eastAsia"/>
                <w:kern w:val="0"/>
              </w:rPr>
              <w:t>)</w:t>
            </w:r>
            <w:r>
              <w:rPr>
                <w:kern w:val="0"/>
              </w:rPr>
              <w:t>中被列为失信惩戒对象，且按联合惩戒要求禁止参与招投标的。</w:t>
            </w:r>
          </w:p>
        </w:tc>
      </w:tr>
    </w:tbl>
    <w:p w14:paraId="7A2B4E5E" w14:textId="77777777" w:rsidR="00713F8A" w:rsidRDefault="00713F8A" w:rsidP="00713F8A">
      <w:pPr>
        <w:rPr>
          <w:lang w:bidi="ar"/>
        </w:rPr>
      </w:pPr>
    </w:p>
    <w:p w14:paraId="6A6A52DF" w14:textId="77777777" w:rsidR="00713F8A" w:rsidRDefault="00713F8A" w:rsidP="00713F8A">
      <w:pPr>
        <w:widowControl/>
        <w:jc w:val="center"/>
        <w:rPr>
          <w:rFonts w:eastAsia="黑体"/>
          <w:kern w:val="0"/>
          <w:sz w:val="24"/>
          <w:szCs w:val="24"/>
          <w:lang w:bidi="ar"/>
        </w:rPr>
      </w:pPr>
      <w:bookmarkStart w:id="3" w:name="_Toc98184236"/>
      <w:bookmarkStart w:id="4" w:name="_Toc71215339"/>
    </w:p>
    <w:p w14:paraId="0BFA366B" w14:textId="77777777" w:rsidR="00713F8A" w:rsidRDefault="00713F8A" w:rsidP="00713F8A">
      <w:pPr>
        <w:widowControl/>
        <w:rPr>
          <w:rFonts w:eastAsia="黑体"/>
          <w:kern w:val="0"/>
          <w:sz w:val="24"/>
          <w:szCs w:val="24"/>
          <w:lang w:bidi="ar"/>
        </w:rPr>
      </w:pPr>
      <w:r>
        <w:rPr>
          <w:rFonts w:eastAsia="黑体" w:hint="eastAsia"/>
          <w:kern w:val="0"/>
          <w:sz w:val="24"/>
          <w:szCs w:val="24"/>
          <w:lang w:bidi="ar"/>
        </w:rPr>
        <w:t>注：因“信用中国”网站</w:t>
      </w:r>
      <w:r>
        <w:rPr>
          <w:rFonts w:eastAsia="黑体" w:hint="eastAsia"/>
          <w:kern w:val="0"/>
          <w:sz w:val="24"/>
          <w:szCs w:val="24"/>
          <w:lang w:bidi="ar"/>
        </w:rPr>
        <w:t>(http://www.creditchina.gov.cn/)2022</w:t>
      </w:r>
      <w:r>
        <w:rPr>
          <w:rFonts w:eastAsia="黑体" w:hint="eastAsia"/>
          <w:kern w:val="0"/>
          <w:sz w:val="24"/>
          <w:szCs w:val="24"/>
          <w:lang w:bidi="ar"/>
        </w:rPr>
        <w:t>年</w:t>
      </w:r>
      <w:r>
        <w:rPr>
          <w:rFonts w:eastAsia="黑体" w:hint="eastAsia"/>
          <w:kern w:val="0"/>
          <w:sz w:val="24"/>
          <w:szCs w:val="24"/>
          <w:lang w:bidi="ar"/>
        </w:rPr>
        <w:t>5</w:t>
      </w:r>
      <w:r>
        <w:rPr>
          <w:rFonts w:eastAsia="黑体" w:hint="eastAsia"/>
          <w:kern w:val="0"/>
          <w:sz w:val="24"/>
          <w:szCs w:val="24"/>
          <w:lang w:bidi="ar"/>
        </w:rPr>
        <w:t>月</w:t>
      </w:r>
      <w:r>
        <w:rPr>
          <w:rFonts w:eastAsia="黑体" w:hint="eastAsia"/>
          <w:kern w:val="0"/>
          <w:sz w:val="24"/>
          <w:szCs w:val="24"/>
          <w:lang w:bidi="ar"/>
        </w:rPr>
        <w:t>15</w:t>
      </w:r>
      <w:r>
        <w:rPr>
          <w:rFonts w:eastAsia="黑体" w:hint="eastAsia"/>
          <w:kern w:val="0"/>
          <w:sz w:val="24"/>
          <w:szCs w:val="24"/>
          <w:lang w:bidi="ar"/>
        </w:rPr>
        <w:t>日进行升级改版。改版后查询的“诚实守信”等同于本项目招标文件中的“守信激励对象”，改版后查询的“严重失信主体名单”等同于本项目招标文件中的“失信惩戒对象”，改版后查询的“经营异常”等同于本项目招标文件中的“重点关注名单”，下同。</w:t>
      </w:r>
    </w:p>
    <w:p w14:paraId="19064E96" w14:textId="77777777" w:rsidR="00713F8A" w:rsidRDefault="00713F8A" w:rsidP="00713F8A">
      <w:pPr>
        <w:widowControl/>
        <w:jc w:val="center"/>
        <w:rPr>
          <w:rFonts w:eastAsia="黑体"/>
          <w:kern w:val="0"/>
          <w:sz w:val="24"/>
          <w:szCs w:val="24"/>
          <w:lang w:bidi="ar"/>
        </w:rPr>
      </w:pPr>
    </w:p>
    <w:p w14:paraId="22018E4F" w14:textId="77777777" w:rsidR="00713F8A" w:rsidRDefault="00713F8A" w:rsidP="00713F8A">
      <w:pPr>
        <w:widowControl/>
        <w:jc w:val="center"/>
        <w:rPr>
          <w:rFonts w:eastAsia="黑体"/>
          <w:kern w:val="0"/>
          <w:sz w:val="24"/>
          <w:szCs w:val="24"/>
          <w:lang w:bidi="ar"/>
        </w:rPr>
      </w:pPr>
    </w:p>
    <w:p w14:paraId="30BD40EB" w14:textId="77777777" w:rsidR="00713F8A" w:rsidRDefault="00713F8A" w:rsidP="00713F8A">
      <w:pPr>
        <w:widowControl/>
        <w:jc w:val="center"/>
        <w:rPr>
          <w:rFonts w:eastAsia="黑体"/>
          <w:kern w:val="0"/>
          <w:sz w:val="24"/>
          <w:szCs w:val="24"/>
          <w:lang w:bidi="ar"/>
        </w:rPr>
      </w:pPr>
    </w:p>
    <w:p w14:paraId="67705781" w14:textId="77777777" w:rsidR="00713F8A" w:rsidRDefault="00713F8A" w:rsidP="00713F8A">
      <w:pPr>
        <w:widowControl/>
        <w:jc w:val="center"/>
        <w:rPr>
          <w:rFonts w:eastAsia="黑体"/>
          <w:kern w:val="0"/>
          <w:sz w:val="24"/>
          <w:szCs w:val="24"/>
          <w:lang w:bidi="ar"/>
        </w:rPr>
      </w:pPr>
    </w:p>
    <w:p w14:paraId="5BD9CB6D" w14:textId="77777777" w:rsidR="00713F8A" w:rsidRDefault="00713F8A" w:rsidP="00713F8A">
      <w:pPr>
        <w:widowControl/>
        <w:jc w:val="center"/>
        <w:rPr>
          <w:rFonts w:eastAsia="黑体"/>
          <w:kern w:val="0"/>
          <w:sz w:val="24"/>
          <w:szCs w:val="24"/>
          <w:lang w:bidi="ar"/>
        </w:rPr>
      </w:pPr>
    </w:p>
    <w:p w14:paraId="4D5DED16" w14:textId="77777777" w:rsidR="00713F8A" w:rsidRDefault="00713F8A" w:rsidP="00713F8A">
      <w:pPr>
        <w:widowControl/>
        <w:jc w:val="center"/>
        <w:rPr>
          <w:rFonts w:eastAsia="黑体"/>
          <w:kern w:val="0"/>
          <w:sz w:val="24"/>
          <w:szCs w:val="24"/>
          <w:lang w:bidi="ar"/>
        </w:rPr>
      </w:pPr>
    </w:p>
    <w:p w14:paraId="275D52B0" w14:textId="77777777" w:rsidR="00713F8A" w:rsidRDefault="00713F8A" w:rsidP="00713F8A">
      <w:pPr>
        <w:widowControl/>
        <w:jc w:val="center"/>
        <w:rPr>
          <w:rFonts w:eastAsia="黑体"/>
          <w:kern w:val="0"/>
          <w:sz w:val="24"/>
          <w:szCs w:val="24"/>
          <w:lang w:bidi="ar"/>
        </w:rPr>
      </w:pPr>
    </w:p>
    <w:p w14:paraId="423A00C8" w14:textId="77777777" w:rsidR="00713F8A" w:rsidRDefault="00713F8A" w:rsidP="00713F8A">
      <w:pPr>
        <w:widowControl/>
        <w:jc w:val="center"/>
        <w:rPr>
          <w:rFonts w:eastAsia="黑体"/>
          <w:kern w:val="0"/>
          <w:sz w:val="24"/>
          <w:szCs w:val="24"/>
          <w:lang w:bidi="ar"/>
        </w:rPr>
      </w:pPr>
    </w:p>
    <w:p w14:paraId="463CC023" w14:textId="77777777" w:rsidR="00713F8A" w:rsidRDefault="00713F8A" w:rsidP="00713F8A">
      <w:pPr>
        <w:widowControl/>
        <w:jc w:val="center"/>
        <w:rPr>
          <w:rFonts w:eastAsia="黑体"/>
          <w:kern w:val="0"/>
          <w:sz w:val="24"/>
          <w:szCs w:val="24"/>
          <w:lang w:bidi="ar"/>
        </w:rPr>
      </w:pPr>
    </w:p>
    <w:p w14:paraId="23A3E37F" w14:textId="77777777" w:rsidR="00713F8A" w:rsidRDefault="00713F8A" w:rsidP="00713F8A">
      <w:pPr>
        <w:widowControl/>
        <w:jc w:val="center"/>
        <w:rPr>
          <w:rFonts w:eastAsia="黑体"/>
          <w:kern w:val="0"/>
          <w:sz w:val="24"/>
          <w:szCs w:val="24"/>
          <w:lang w:bidi="ar"/>
        </w:rPr>
      </w:pPr>
    </w:p>
    <w:p w14:paraId="615B3E60" w14:textId="77777777" w:rsidR="00713F8A" w:rsidRDefault="00713F8A" w:rsidP="00713F8A">
      <w:pPr>
        <w:pStyle w:val="2"/>
        <w:ind w:firstLine="480"/>
        <w:rPr>
          <w:rFonts w:eastAsia="黑体"/>
          <w:kern w:val="0"/>
          <w:sz w:val="24"/>
          <w:lang w:bidi="ar"/>
        </w:rPr>
      </w:pPr>
    </w:p>
    <w:p w14:paraId="0474CE68" w14:textId="77777777" w:rsidR="00713F8A" w:rsidRDefault="00713F8A" w:rsidP="00713F8A"/>
    <w:p w14:paraId="101F23FB" w14:textId="77777777" w:rsidR="00713F8A" w:rsidRDefault="00713F8A" w:rsidP="00713F8A">
      <w:pPr>
        <w:pStyle w:val="2"/>
      </w:pPr>
    </w:p>
    <w:p w14:paraId="15B41081" w14:textId="77777777" w:rsidR="00713F8A" w:rsidRDefault="00713F8A" w:rsidP="00713F8A">
      <w:pPr>
        <w:widowControl/>
        <w:jc w:val="center"/>
        <w:rPr>
          <w:rFonts w:eastAsia="黑体"/>
          <w:kern w:val="0"/>
          <w:sz w:val="24"/>
          <w:szCs w:val="24"/>
          <w:lang w:bidi="ar"/>
        </w:rPr>
      </w:pPr>
    </w:p>
    <w:p w14:paraId="37E9E0CF" w14:textId="77777777" w:rsidR="00713F8A" w:rsidRDefault="00713F8A" w:rsidP="00713F8A">
      <w:pPr>
        <w:pStyle w:val="2"/>
        <w:ind w:firstLine="480"/>
        <w:rPr>
          <w:rFonts w:eastAsia="黑体"/>
          <w:kern w:val="0"/>
          <w:sz w:val="24"/>
          <w:lang w:bidi="ar"/>
        </w:rPr>
      </w:pPr>
    </w:p>
    <w:p w14:paraId="226224AA" w14:textId="77777777" w:rsidR="00713F8A" w:rsidRDefault="00713F8A" w:rsidP="00713F8A">
      <w:pPr>
        <w:jc w:val="center"/>
        <w:rPr>
          <w:rFonts w:eastAsia="黑体"/>
          <w:kern w:val="0"/>
          <w:sz w:val="24"/>
          <w:szCs w:val="24"/>
          <w:lang w:bidi="ar"/>
        </w:rPr>
      </w:pPr>
      <w:r>
        <w:rPr>
          <w:rFonts w:eastAsia="黑体" w:hint="eastAsia"/>
          <w:kern w:val="0"/>
          <w:sz w:val="24"/>
          <w:szCs w:val="24"/>
          <w:lang w:bidi="ar"/>
        </w:rPr>
        <w:t>附录</w:t>
      </w:r>
      <w:r>
        <w:rPr>
          <w:rFonts w:eastAsia="黑体" w:hint="eastAsia"/>
          <w:kern w:val="0"/>
          <w:sz w:val="24"/>
          <w:szCs w:val="24"/>
          <w:lang w:bidi="ar"/>
        </w:rPr>
        <w:t>4</w:t>
      </w:r>
      <w:r>
        <w:rPr>
          <w:rFonts w:eastAsia="黑体" w:hint="eastAsia"/>
          <w:kern w:val="0"/>
          <w:sz w:val="24"/>
          <w:szCs w:val="24"/>
          <w:lang w:bidi="ar"/>
        </w:rPr>
        <w:t>：资格审查强制性资格条件</w:t>
      </w:r>
      <w:r>
        <w:rPr>
          <w:rFonts w:eastAsia="黑体"/>
          <w:kern w:val="0"/>
          <w:sz w:val="24"/>
          <w:szCs w:val="24"/>
          <w:lang w:bidi="ar"/>
        </w:rPr>
        <w:t>(</w:t>
      </w:r>
      <w:r>
        <w:rPr>
          <w:rFonts w:eastAsia="黑体"/>
          <w:kern w:val="0"/>
          <w:sz w:val="24"/>
          <w:szCs w:val="24"/>
          <w:lang w:bidi="ar"/>
        </w:rPr>
        <w:t>财务最低要求</w:t>
      </w:r>
      <w:r>
        <w:rPr>
          <w:rFonts w:eastAsia="黑体"/>
          <w:kern w:val="0"/>
          <w:sz w:val="24"/>
          <w:szCs w:val="24"/>
          <w:lang w:bidi="a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7054"/>
      </w:tblGrid>
      <w:tr w:rsidR="00713F8A" w14:paraId="27A7FF6C" w14:textId="77777777" w:rsidTr="00D479AD">
        <w:trPr>
          <w:cantSplit/>
          <w:trHeight w:val="505"/>
          <w:jc w:val="center"/>
        </w:trPr>
        <w:tc>
          <w:tcPr>
            <w:tcW w:w="1935" w:type="dxa"/>
            <w:vAlign w:val="center"/>
          </w:tcPr>
          <w:p w14:paraId="2A2561D4" w14:textId="77777777" w:rsidR="00713F8A" w:rsidRDefault="00713F8A" w:rsidP="00D479AD">
            <w:pPr>
              <w:jc w:val="center"/>
              <w:rPr>
                <w:rFonts w:ascii="宋体" w:hAnsi="宋体" w:cs="宋体"/>
                <w:bCs/>
              </w:rPr>
            </w:pPr>
            <w:r>
              <w:rPr>
                <w:rFonts w:ascii="宋体" w:hAnsi="宋体" w:cs="宋体" w:hint="eastAsia"/>
                <w:bCs/>
              </w:rPr>
              <w:t>标段号</w:t>
            </w:r>
          </w:p>
        </w:tc>
        <w:tc>
          <w:tcPr>
            <w:tcW w:w="7054" w:type="dxa"/>
            <w:vAlign w:val="center"/>
          </w:tcPr>
          <w:p w14:paraId="7726D435" w14:textId="77777777" w:rsidR="00713F8A" w:rsidRDefault="00713F8A" w:rsidP="00D479AD">
            <w:pPr>
              <w:jc w:val="center"/>
              <w:rPr>
                <w:rFonts w:ascii="宋体" w:hAnsi="宋体" w:cs="宋体"/>
                <w:bCs/>
              </w:rPr>
            </w:pPr>
            <w:r>
              <w:rPr>
                <w:rFonts w:ascii="宋体" w:hAnsi="宋体" w:cs="宋体" w:hint="eastAsia"/>
                <w:bCs/>
              </w:rPr>
              <w:t>财务要求</w:t>
            </w:r>
          </w:p>
        </w:tc>
      </w:tr>
      <w:tr w:rsidR="00713F8A" w14:paraId="4F83C3EE" w14:textId="77777777" w:rsidTr="00D479AD">
        <w:trPr>
          <w:cantSplit/>
          <w:trHeight w:val="3275"/>
          <w:jc w:val="center"/>
        </w:trPr>
        <w:tc>
          <w:tcPr>
            <w:tcW w:w="1935" w:type="dxa"/>
            <w:vAlign w:val="center"/>
          </w:tcPr>
          <w:p w14:paraId="72FEA9F9" w14:textId="77777777" w:rsidR="00713F8A" w:rsidRDefault="00713F8A" w:rsidP="00D479AD">
            <w:pPr>
              <w:widowControl/>
              <w:jc w:val="center"/>
              <w:rPr>
                <w:kern w:val="0"/>
              </w:rPr>
            </w:pPr>
            <w:r>
              <w:rPr>
                <w:rFonts w:hint="eastAsia"/>
                <w:kern w:val="0"/>
                <w:lang w:bidi="ar"/>
              </w:rPr>
              <w:t>WDYH</w:t>
            </w:r>
            <w:r>
              <w:rPr>
                <w:kern w:val="0"/>
                <w:lang w:bidi="ar"/>
              </w:rPr>
              <w:t>-1</w:t>
            </w:r>
          </w:p>
          <w:p w14:paraId="2ECBAA32" w14:textId="77777777" w:rsidR="00713F8A" w:rsidRDefault="00713F8A" w:rsidP="00D479AD">
            <w:pPr>
              <w:jc w:val="center"/>
              <w:rPr>
                <w:rFonts w:ascii="宋体" w:hAnsi="宋体" w:cs="宋体"/>
              </w:rPr>
            </w:pPr>
          </w:p>
        </w:tc>
        <w:tc>
          <w:tcPr>
            <w:tcW w:w="7054" w:type="dxa"/>
            <w:vAlign w:val="center"/>
          </w:tcPr>
          <w:p w14:paraId="564D1A01" w14:textId="77777777" w:rsidR="00713F8A" w:rsidRDefault="00713F8A" w:rsidP="00D479AD">
            <w:pPr>
              <w:spacing w:line="400" w:lineRule="atLeast"/>
              <w:jc w:val="left"/>
              <w:rPr>
                <w:rFonts w:ascii="宋体" w:hAnsi="宋体" w:cs="宋体"/>
              </w:rPr>
            </w:pPr>
            <w:r>
              <w:rPr>
                <w:rFonts w:ascii="宋体" w:hAnsi="宋体" w:cs="宋体" w:hint="eastAsia"/>
              </w:rPr>
              <w:t>第一种方式</w:t>
            </w:r>
          </w:p>
          <w:p w14:paraId="66EB6A08" w14:textId="77777777" w:rsidR="00713F8A" w:rsidRDefault="00713F8A" w:rsidP="00D479AD">
            <w:pPr>
              <w:spacing w:line="400" w:lineRule="atLeast"/>
              <w:jc w:val="left"/>
              <w:rPr>
                <w:rFonts w:ascii="宋体" w:hAnsi="宋体" w:cs="宋体"/>
              </w:rPr>
            </w:pPr>
            <w:r>
              <w:rPr>
                <w:rFonts w:ascii="宋体" w:hAnsi="宋体" w:cs="宋体" w:hint="eastAsia"/>
              </w:rPr>
              <w:t>投标人202</w:t>
            </w:r>
            <w:r>
              <w:rPr>
                <w:rFonts w:ascii="宋体" w:hAnsi="宋体" w:cs="宋体"/>
              </w:rPr>
              <w:t>0</w:t>
            </w:r>
            <w:r>
              <w:rPr>
                <w:rFonts w:ascii="宋体" w:hAnsi="宋体" w:cs="宋体" w:hint="eastAsia"/>
              </w:rPr>
              <w:t>年或2021年的营业收入不少于5000万元。</w:t>
            </w:r>
          </w:p>
          <w:p w14:paraId="704FB4A8" w14:textId="77777777" w:rsidR="00713F8A" w:rsidRDefault="00713F8A" w:rsidP="00D479AD">
            <w:pPr>
              <w:spacing w:line="400" w:lineRule="atLeast"/>
              <w:jc w:val="left"/>
              <w:rPr>
                <w:rFonts w:ascii="宋体" w:hAnsi="宋体" w:cs="宋体"/>
              </w:rPr>
            </w:pPr>
            <w:r>
              <w:rPr>
                <w:rFonts w:ascii="宋体" w:hAnsi="宋体" w:cs="宋体" w:hint="eastAsia"/>
              </w:rPr>
              <w:t>第二种方式</w:t>
            </w:r>
          </w:p>
          <w:p w14:paraId="3CD2859F" w14:textId="77777777" w:rsidR="00713F8A" w:rsidRDefault="00713F8A" w:rsidP="00D479AD">
            <w:pPr>
              <w:spacing w:line="400" w:lineRule="atLeast"/>
              <w:jc w:val="left"/>
              <w:rPr>
                <w:rFonts w:ascii="宋体" w:hAnsi="宋体" w:cs="宋体"/>
              </w:rPr>
            </w:pPr>
            <w:r>
              <w:rPr>
                <w:rFonts w:ascii="宋体" w:hAnsi="宋体" w:cs="宋体" w:hint="eastAsia"/>
              </w:rPr>
              <w:t>银行出具（须有银行盖章）投标截止日前3个月内（2022年2月、2022年3月、2022年4月）的单位账户流水证明，每月月末账户余额的平均值不少于300万元。</w:t>
            </w:r>
          </w:p>
          <w:p w14:paraId="735CF083" w14:textId="77777777" w:rsidR="00713F8A" w:rsidRDefault="00713F8A" w:rsidP="00D479AD">
            <w:pPr>
              <w:spacing w:line="400" w:lineRule="atLeast"/>
              <w:jc w:val="left"/>
            </w:pPr>
            <w:r>
              <w:rPr>
                <w:rFonts w:ascii="宋体" w:hAnsi="宋体" w:cs="宋体" w:hint="eastAsia"/>
              </w:rPr>
              <w:t>上述两种方式满足其中一种即可。</w:t>
            </w:r>
          </w:p>
        </w:tc>
      </w:tr>
    </w:tbl>
    <w:p w14:paraId="0D00627F" w14:textId="77777777" w:rsidR="00713F8A" w:rsidRDefault="00713F8A" w:rsidP="00713F8A">
      <w:pPr>
        <w:pStyle w:val="a8"/>
        <w:spacing w:after="0" w:line="400" w:lineRule="atLeast"/>
        <w:ind w:leftChars="100" w:left="630" w:hangingChars="200" w:hanging="420"/>
        <w:rPr>
          <w:rFonts w:eastAsia="黑体"/>
          <w:color w:val="000000"/>
          <w:szCs w:val="20"/>
          <w:lang w:bidi="ar"/>
        </w:rPr>
      </w:pPr>
      <w:r>
        <w:rPr>
          <w:rFonts w:eastAsia="黑体"/>
          <w:color w:val="000000"/>
          <w:szCs w:val="20"/>
          <w:lang w:bidi="ar"/>
        </w:rPr>
        <w:t>注：</w:t>
      </w:r>
      <w:r>
        <w:rPr>
          <w:rFonts w:eastAsia="黑体"/>
          <w:color w:val="000000"/>
          <w:szCs w:val="20"/>
          <w:lang w:bidi="ar"/>
        </w:rPr>
        <w:t>1.</w:t>
      </w:r>
      <w:r>
        <w:rPr>
          <w:rFonts w:eastAsia="黑体"/>
          <w:color w:val="000000"/>
          <w:szCs w:val="20"/>
          <w:lang w:bidi="ar"/>
        </w:rPr>
        <w:t>采用第一种方式</w:t>
      </w:r>
      <w:proofErr w:type="gramStart"/>
      <w:r>
        <w:rPr>
          <w:rFonts w:eastAsia="黑体"/>
          <w:color w:val="000000"/>
          <w:szCs w:val="20"/>
          <w:lang w:bidi="ar"/>
        </w:rPr>
        <w:t>应附经会计师</w:t>
      </w:r>
      <w:proofErr w:type="gramEnd"/>
      <w:r>
        <w:rPr>
          <w:rFonts w:eastAsia="黑体"/>
          <w:color w:val="000000"/>
          <w:szCs w:val="20"/>
          <w:lang w:bidi="ar"/>
        </w:rPr>
        <w:t>事务所或审计机构审计的财务会计报表，包括资产负债表、现金流量表、利润表和财务情况说明书的复印件；公司成立时间不足一年的提供自公司成立以来的会计报表。</w:t>
      </w:r>
    </w:p>
    <w:p w14:paraId="62CF5E3A" w14:textId="77777777" w:rsidR="00713F8A" w:rsidRDefault="00713F8A" w:rsidP="00713F8A">
      <w:pPr>
        <w:pStyle w:val="a8"/>
        <w:spacing w:after="0" w:line="400" w:lineRule="atLeast"/>
        <w:ind w:leftChars="100" w:left="630" w:hangingChars="200" w:hanging="420"/>
        <w:rPr>
          <w:rFonts w:eastAsia="黑体"/>
          <w:color w:val="000000"/>
          <w:szCs w:val="20"/>
          <w:lang w:bidi="ar"/>
        </w:rPr>
      </w:pPr>
      <w:r>
        <w:rPr>
          <w:rFonts w:eastAsia="黑体"/>
          <w:color w:val="000000"/>
          <w:szCs w:val="20"/>
          <w:lang w:bidi="ar"/>
        </w:rPr>
        <w:t xml:space="preserve">     2.</w:t>
      </w:r>
      <w:r>
        <w:rPr>
          <w:rFonts w:eastAsia="黑体"/>
          <w:color w:val="000000"/>
          <w:szCs w:val="20"/>
          <w:lang w:bidi="ar"/>
        </w:rPr>
        <w:t>采用第二种方式应</w:t>
      </w:r>
      <w:proofErr w:type="gramStart"/>
      <w:r>
        <w:rPr>
          <w:rFonts w:eastAsia="黑体"/>
          <w:color w:val="000000"/>
          <w:szCs w:val="20"/>
          <w:lang w:bidi="ar"/>
        </w:rPr>
        <w:t>附银行</w:t>
      </w:r>
      <w:proofErr w:type="gramEnd"/>
      <w:r>
        <w:rPr>
          <w:rFonts w:eastAsia="黑体"/>
          <w:color w:val="000000"/>
          <w:szCs w:val="20"/>
          <w:lang w:bidi="ar"/>
        </w:rPr>
        <w:t>出具（须有银行盖章）</w:t>
      </w:r>
      <w:r>
        <w:rPr>
          <w:rFonts w:eastAsia="黑体" w:hint="eastAsia"/>
          <w:color w:val="000000"/>
          <w:szCs w:val="20"/>
          <w:lang w:bidi="ar"/>
        </w:rPr>
        <w:t>投标截止日</w:t>
      </w:r>
      <w:r>
        <w:rPr>
          <w:rFonts w:eastAsia="黑体"/>
          <w:color w:val="000000"/>
          <w:szCs w:val="20"/>
          <w:lang w:bidi="ar"/>
        </w:rPr>
        <w:t>前</w:t>
      </w:r>
      <w:r>
        <w:rPr>
          <w:rFonts w:eastAsia="黑体"/>
          <w:color w:val="000000"/>
          <w:szCs w:val="20"/>
          <w:lang w:bidi="ar"/>
        </w:rPr>
        <w:t>3</w:t>
      </w:r>
      <w:r>
        <w:rPr>
          <w:rFonts w:eastAsia="黑体"/>
          <w:color w:val="000000"/>
          <w:szCs w:val="20"/>
          <w:lang w:bidi="ar"/>
        </w:rPr>
        <w:t>个月内的单位账户流水证明。</w:t>
      </w:r>
    </w:p>
    <w:p w14:paraId="485ECAD6" w14:textId="77777777" w:rsidR="00713F8A" w:rsidRDefault="00713F8A" w:rsidP="00713F8A"/>
    <w:p w14:paraId="77983F91" w14:textId="77777777" w:rsidR="00713F8A" w:rsidRDefault="00713F8A" w:rsidP="00713F8A">
      <w:pPr>
        <w:widowControl/>
        <w:rPr>
          <w:rFonts w:eastAsia="黑体"/>
          <w:kern w:val="0"/>
          <w:sz w:val="24"/>
          <w:szCs w:val="24"/>
          <w:lang w:bidi="ar"/>
        </w:rPr>
      </w:pPr>
    </w:p>
    <w:p w14:paraId="26CB96FD" w14:textId="77777777" w:rsidR="00713F8A" w:rsidRDefault="00713F8A" w:rsidP="00713F8A">
      <w:pPr>
        <w:widowControl/>
        <w:rPr>
          <w:rFonts w:eastAsia="黑体"/>
          <w:kern w:val="0"/>
          <w:sz w:val="24"/>
          <w:szCs w:val="24"/>
          <w:lang w:bidi="ar"/>
        </w:rPr>
      </w:pPr>
    </w:p>
    <w:p w14:paraId="6B6C1E61" w14:textId="77777777" w:rsidR="00713F8A" w:rsidRDefault="00713F8A" w:rsidP="00713F8A">
      <w:pPr>
        <w:widowControl/>
        <w:rPr>
          <w:rFonts w:eastAsia="黑体"/>
          <w:kern w:val="0"/>
          <w:sz w:val="24"/>
          <w:szCs w:val="24"/>
          <w:lang w:bidi="ar"/>
        </w:rPr>
      </w:pPr>
    </w:p>
    <w:p w14:paraId="2DD67177" w14:textId="77777777" w:rsidR="00713F8A" w:rsidRDefault="00713F8A" w:rsidP="00713F8A">
      <w:pPr>
        <w:widowControl/>
        <w:rPr>
          <w:rFonts w:eastAsia="黑体"/>
          <w:kern w:val="0"/>
          <w:sz w:val="24"/>
          <w:szCs w:val="24"/>
          <w:lang w:bidi="ar"/>
        </w:rPr>
      </w:pPr>
    </w:p>
    <w:p w14:paraId="16CBB062" w14:textId="77777777" w:rsidR="00713F8A" w:rsidRDefault="00713F8A" w:rsidP="00713F8A">
      <w:pPr>
        <w:widowControl/>
        <w:jc w:val="center"/>
        <w:rPr>
          <w:rFonts w:eastAsia="黑体"/>
          <w:kern w:val="0"/>
          <w:sz w:val="24"/>
          <w:szCs w:val="24"/>
          <w:lang w:bidi="ar"/>
        </w:rPr>
      </w:pPr>
      <w:bookmarkStart w:id="5" w:name="_Toc71215340"/>
      <w:bookmarkStart w:id="6" w:name="_Toc98184237"/>
      <w:bookmarkEnd w:id="3"/>
      <w:bookmarkEnd w:id="4"/>
      <w:r>
        <w:rPr>
          <w:rFonts w:eastAsia="黑体" w:hint="eastAsia"/>
          <w:kern w:val="0"/>
          <w:sz w:val="24"/>
          <w:szCs w:val="24"/>
          <w:lang w:bidi="ar"/>
        </w:rPr>
        <w:t>附录</w:t>
      </w:r>
      <w:r>
        <w:rPr>
          <w:rFonts w:eastAsia="黑体" w:hint="eastAsia"/>
          <w:kern w:val="0"/>
          <w:sz w:val="24"/>
          <w:szCs w:val="24"/>
          <w:lang w:bidi="ar"/>
        </w:rPr>
        <w:t>5</w:t>
      </w:r>
      <w:r>
        <w:rPr>
          <w:rFonts w:eastAsia="黑体" w:hint="eastAsia"/>
          <w:kern w:val="0"/>
          <w:sz w:val="24"/>
          <w:szCs w:val="24"/>
          <w:lang w:bidi="ar"/>
        </w:rPr>
        <w:t>：</w:t>
      </w:r>
      <w:bookmarkStart w:id="7" w:name="_Toc71215341"/>
      <w:bookmarkEnd w:id="5"/>
      <w:r>
        <w:rPr>
          <w:rFonts w:eastAsia="黑体"/>
          <w:kern w:val="0"/>
          <w:sz w:val="24"/>
          <w:szCs w:val="24"/>
          <w:lang w:bidi="ar"/>
        </w:rPr>
        <w:t>资格审查条件</w:t>
      </w:r>
      <w:r>
        <w:rPr>
          <w:rFonts w:eastAsia="黑体"/>
          <w:kern w:val="0"/>
          <w:sz w:val="24"/>
          <w:szCs w:val="24"/>
          <w:lang w:bidi="ar"/>
        </w:rPr>
        <w:t>(</w:t>
      </w:r>
      <w:r>
        <w:rPr>
          <w:rFonts w:eastAsia="黑体" w:hint="eastAsia"/>
          <w:kern w:val="0"/>
          <w:sz w:val="24"/>
          <w:szCs w:val="24"/>
          <w:lang w:bidi="ar"/>
        </w:rPr>
        <w:t>主要人员</w:t>
      </w:r>
      <w:r>
        <w:rPr>
          <w:rFonts w:eastAsia="黑体"/>
          <w:kern w:val="0"/>
          <w:sz w:val="24"/>
          <w:szCs w:val="24"/>
          <w:lang w:bidi="ar"/>
        </w:rPr>
        <w:t>最低要求</w:t>
      </w:r>
      <w:r>
        <w:rPr>
          <w:rFonts w:eastAsia="黑体"/>
          <w:kern w:val="0"/>
          <w:sz w:val="24"/>
          <w:szCs w:val="24"/>
          <w:lang w:bidi="ar"/>
        </w:rPr>
        <w:t>)</w:t>
      </w:r>
      <w:bookmarkEnd w:id="6"/>
      <w:bookmarkEnd w:id="7"/>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209"/>
        <w:gridCol w:w="5403"/>
      </w:tblGrid>
      <w:tr w:rsidR="00713F8A" w14:paraId="6690D9D4" w14:textId="77777777" w:rsidTr="00D479AD">
        <w:trPr>
          <w:cantSplit/>
          <w:jc w:val="center"/>
        </w:trPr>
        <w:tc>
          <w:tcPr>
            <w:tcW w:w="1934" w:type="dxa"/>
            <w:vAlign w:val="center"/>
          </w:tcPr>
          <w:p w14:paraId="1F3A6463"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人  员</w:t>
            </w:r>
          </w:p>
        </w:tc>
        <w:tc>
          <w:tcPr>
            <w:tcW w:w="1209" w:type="dxa"/>
            <w:vAlign w:val="center"/>
          </w:tcPr>
          <w:p w14:paraId="1E29FA11"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数  量</w:t>
            </w:r>
          </w:p>
        </w:tc>
        <w:tc>
          <w:tcPr>
            <w:tcW w:w="5403" w:type="dxa"/>
            <w:vAlign w:val="center"/>
          </w:tcPr>
          <w:p w14:paraId="4B6B1852"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资 格 要 求</w:t>
            </w:r>
          </w:p>
        </w:tc>
      </w:tr>
      <w:tr w:rsidR="00713F8A" w14:paraId="62813348" w14:textId="77777777" w:rsidTr="00D479AD">
        <w:trPr>
          <w:cantSplit/>
          <w:trHeight w:val="1737"/>
          <w:jc w:val="center"/>
        </w:trPr>
        <w:tc>
          <w:tcPr>
            <w:tcW w:w="1934" w:type="dxa"/>
            <w:vAlign w:val="center"/>
          </w:tcPr>
          <w:p w14:paraId="5E018443"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项目经理</w:t>
            </w:r>
          </w:p>
        </w:tc>
        <w:tc>
          <w:tcPr>
            <w:tcW w:w="1209" w:type="dxa"/>
            <w:vAlign w:val="center"/>
          </w:tcPr>
          <w:p w14:paraId="7B3BEDE8"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1</w:t>
            </w:r>
          </w:p>
        </w:tc>
        <w:tc>
          <w:tcPr>
            <w:tcW w:w="5403" w:type="dxa"/>
            <w:vAlign w:val="center"/>
          </w:tcPr>
          <w:p w14:paraId="4522C8E1" w14:textId="77777777" w:rsidR="00713F8A" w:rsidRDefault="00713F8A" w:rsidP="00D479AD">
            <w:pPr>
              <w:pStyle w:val="00"/>
              <w:adjustRightInd w:val="0"/>
              <w:snapToGrid w:val="0"/>
              <w:spacing w:after="200" w:line="400" w:lineRule="atLeast"/>
              <w:rPr>
                <w:rFonts w:ascii="宋体" w:hAnsi="宋体" w:cs="仿宋"/>
              </w:rPr>
            </w:pPr>
            <w:r>
              <w:rPr>
                <w:rFonts w:ascii="宋体" w:hAnsi="宋体" w:cs="仿宋" w:hint="eastAsia"/>
              </w:rPr>
              <w:t>工程师及以上职称，持有建设行政主管部门颁发的建筑工程专业二级建造师和建设行政主管部门颁发的安全生产“三类人员”B类证书，近5年担任过1个房建工程施工项目的项目经理。</w:t>
            </w:r>
          </w:p>
        </w:tc>
      </w:tr>
      <w:tr w:rsidR="00713F8A" w14:paraId="39B83188" w14:textId="77777777" w:rsidTr="00D479AD">
        <w:trPr>
          <w:cantSplit/>
          <w:trHeight w:val="90"/>
          <w:jc w:val="center"/>
        </w:trPr>
        <w:tc>
          <w:tcPr>
            <w:tcW w:w="1934" w:type="dxa"/>
            <w:vAlign w:val="center"/>
          </w:tcPr>
          <w:p w14:paraId="11993F4E"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技术负责人</w:t>
            </w:r>
          </w:p>
        </w:tc>
        <w:tc>
          <w:tcPr>
            <w:tcW w:w="1209" w:type="dxa"/>
            <w:vAlign w:val="center"/>
          </w:tcPr>
          <w:p w14:paraId="3F1E4743"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1</w:t>
            </w:r>
          </w:p>
        </w:tc>
        <w:tc>
          <w:tcPr>
            <w:tcW w:w="5403" w:type="dxa"/>
            <w:vAlign w:val="center"/>
          </w:tcPr>
          <w:p w14:paraId="07A0AA76" w14:textId="77777777" w:rsidR="00713F8A" w:rsidRDefault="00713F8A" w:rsidP="00D479AD">
            <w:pPr>
              <w:pStyle w:val="00"/>
              <w:adjustRightInd w:val="0"/>
              <w:snapToGrid w:val="0"/>
              <w:spacing w:after="200" w:line="400" w:lineRule="atLeast"/>
              <w:rPr>
                <w:rFonts w:ascii="宋体" w:hAnsi="宋体" w:cs="仿宋"/>
              </w:rPr>
            </w:pPr>
            <w:r>
              <w:rPr>
                <w:rFonts w:ascii="宋体" w:hAnsi="宋体" w:cs="仿宋" w:hint="eastAsia"/>
              </w:rPr>
              <w:t>工程师及以上职称，持有建设行政主管部门颁发的安全生产“三类人员”B类证书，近3年担任过1个房建工程施工项目的项目总工或技术负责人或</w:t>
            </w:r>
            <w:proofErr w:type="gramStart"/>
            <w:r>
              <w:rPr>
                <w:rFonts w:ascii="宋体" w:hAnsi="宋体" w:cs="仿宋" w:hint="eastAsia"/>
              </w:rPr>
              <w:t>项目项目</w:t>
            </w:r>
            <w:proofErr w:type="gramEnd"/>
            <w:r>
              <w:rPr>
                <w:rFonts w:ascii="宋体" w:hAnsi="宋体" w:cs="仿宋" w:hint="eastAsia"/>
              </w:rPr>
              <w:t>经理。</w:t>
            </w:r>
          </w:p>
        </w:tc>
      </w:tr>
      <w:tr w:rsidR="00713F8A" w14:paraId="5BDD737C" w14:textId="77777777" w:rsidTr="00D479AD">
        <w:trPr>
          <w:cantSplit/>
          <w:jc w:val="center"/>
        </w:trPr>
        <w:tc>
          <w:tcPr>
            <w:tcW w:w="1934" w:type="dxa"/>
            <w:vAlign w:val="center"/>
          </w:tcPr>
          <w:p w14:paraId="6A50FEE1"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专职安全员</w:t>
            </w:r>
          </w:p>
        </w:tc>
        <w:tc>
          <w:tcPr>
            <w:tcW w:w="1209" w:type="dxa"/>
            <w:vAlign w:val="center"/>
          </w:tcPr>
          <w:p w14:paraId="404EDAB9"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2</w:t>
            </w:r>
          </w:p>
        </w:tc>
        <w:tc>
          <w:tcPr>
            <w:tcW w:w="5403" w:type="dxa"/>
            <w:vAlign w:val="center"/>
          </w:tcPr>
          <w:p w14:paraId="2C29D502" w14:textId="77777777" w:rsidR="00713F8A" w:rsidRDefault="00713F8A" w:rsidP="00D479AD">
            <w:pPr>
              <w:pStyle w:val="00"/>
              <w:adjustRightInd w:val="0"/>
              <w:snapToGrid w:val="0"/>
              <w:spacing w:after="200" w:line="400" w:lineRule="atLeast"/>
              <w:jc w:val="left"/>
              <w:rPr>
                <w:rFonts w:ascii="宋体" w:hAnsi="宋体" w:cs="仿宋"/>
              </w:rPr>
            </w:pPr>
            <w:r>
              <w:rPr>
                <w:rFonts w:ascii="宋体" w:hAnsi="宋体" w:cs="仿宋" w:hint="eastAsia"/>
              </w:rPr>
              <w:t>持有建设行政主管部门颁发的安全生产“三类人员”C类证书。</w:t>
            </w:r>
          </w:p>
        </w:tc>
      </w:tr>
    </w:tbl>
    <w:p w14:paraId="59A43A01" w14:textId="77777777" w:rsidR="00713F8A" w:rsidRDefault="00713F8A" w:rsidP="00713F8A"/>
    <w:p w14:paraId="0C523007" w14:textId="77777777" w:rsidR="00713F8A" w:rsidRDefault="00713F8A" w:rsidP="00713F8A">
      <w:pPr>
        <w:pStyle w:val="a8"/>
        <w:spacing w:after="0" w:line="360" w:lineRule="auto"/>
        <w:ind w:leftChars="100" w:left="210"/>
        <w:rPr>
          <w:rFonts w:eastAsia="黑体"/>
          <w:color w:val="000000"/>
          <w:szCs w:val="20"/>
          <w:lang w:bidi="ar"/>
        </w:rPr>
      </w:pPr>
      <w:bookmarkStart w:id="8" w:name="_Toc98184238"/>
      <w:r>
        <w:rPr>
          <w:rFonts w:eastAsia="黑体"/>
          <w:color w:val="000000"/>
          <w:szCs w:val="20"/>
          <w:lang w:bidi="ar"/>
        </w:rPr>
        <w:lastRenderedPageBreak/>
        <w:t>注：</w:t>
      </w:r>
      <w:r>
        <w:rPr>
          <w:rFonts w:eastAsia="黑体"/>
          <w:color w:val="000000"/>
          <w:szCs w:val="20"/>
          <w:lang w:bidi="ar"/>
        </w:rPr>
        <w:t>1</w:t>
      </w:r>
      <w:r>
        <w:rPr>
          <w:rFonts w:eastAsia="黑体"/>
          <w:color w:val="000000"/>
          <w:szCs w:val="20"/>
          <w:lang w:bidi="ar"/>
        </w:rPr>
        <w:t>、</w:t>
      </w:r>
      <w:r>
        <w:rPr>
          <w:rFonts w:eastAsia="黑体"/>
          <w:color w:val="000000"/>
          <w:szCs w:val="20"/>
          <w:lang w:bidi="ar"/>
        </w:rPr>
        <w:t>“</w:t>
      </w:r>
      <w:r>
        <w:rPr>
          <w:rFonts w:eastAsia="黑体"/>
          <w:color w:val="000000"/>
          <w:szCs w:val="20"/>
          <w:lang w:bidi="ar"/>
        </w:rPr>
        <w:t>拟委任的主要管理人员资历表</w:t>
      </w:r>
      <w:r>
        <w:rPr>
          <w:rFonts w:eastAsia="黑体"/>
          <w:color w:val="000000"/>
          <w:szCs w:val="20"/>
          <w:lang w:bidi="ar"/>
        </w:rPr>
        <w:t>”</w:t>
      </w:r>
      <w:r>
        <w:rPr>
          <w:rFonts w:eastAsia="黑体"/>
          <w:color w:val="000000"/>
          <w:szCs w:val="20"/>
          <w:lang w:bidi="ar"/>
        </w:rPr>
        <w:t>应</w:t>
      </w:r>
      <w:proofErr w:type="gramStart"/>
      <w:r>
        <w:rPr>
          <w:rFonts w:eastAsia="黑体"/>
          <w:color w:val="000000"/>
          <w:szCs w:val="20"/>
          <w:lang w:bidi="ar"/>
        </w:rPr>
        <w:t>附项目</w:t>
      </w:r>
      <w:proofErr w:type="gramEnd"/>
      <w:r>
        <w:rPr>
          <w:rFonts w:eastAsia="黑体"/>
          <w:color w:val="000000"/>
          <w:szCs w:val="20"/>
          <w:lang w:bidi="ar"/>
        </w:rPr>
        <w:t>经理、技术负责人和</w:t>
      </w:r>
      <w:r>
        <w:rPr>
          <w:rFonts w:eastAsia="黑体" w:hint="eastAsia"/>
          <w:color w:val="000000"/>
          <w:szCs w:val="20"/>
          <w:lang w:bidi="ar"/>
        </w:rPr>
        <w:t>专职安全员</w:t>
      </w:r>
      <w:r>
        <w:rPr>
          <w:rFonts w:eastAsia="黑体"/>
          <w:color w:val="000000"/>
          <w:szCs w:val="20"/>
          <w:lang w:bidi="ar"/>
        </w:rPr>
        <w:t>的身份证、职称资格证书以及资格审查条件所要求的其他相关证书（如建造</w:t>
      </w:r>
      <w:proofErr w:type="gramStart"/>
      <w:r>
        <w:rPr>
          <w:rFonts w:eastAsia="黑体"/>
          <w:color w:val="000000"/>
          <w:szCs w:val="20"/>
          <w:lang w:bidi="ar"/>
        </w:rPr>
        <w:t>师注册</w:t>
      </w:r>
      <w:proofErr w:type="gramEnd"/>
      <w:r>
        <w:rPr>
          <w:rFonts w:eastAsia="黑体"/>
          <w:color w:val="000000"/>
          <w:szCs w:val="20"/>
          <w:lang w:bidi="ar"/>
        </w:rPr>
        <w:t>证书、安全生产考核合格证书等）的复印件，建造</w:t>
      </w:r>
      <w:proofErr w:type="gramStart"/>
      <w:r>
        <w:rPr>
          <w:rFonts w:eastAsia="黑体"/>
          <w:color w:val="000000"/>
          <w:szCs w:val="20"/>
          <w:lang w:bidi="ar"/>
        </w:rPr>
        <w:t>师注册</w:t>
      </w:r>
      <w:proofErr w:type="gramEnd"/>
      <w:r>
        <w:rPr>
          <w:rFonts w:eastAsia="黑体"/>
          <w:color w:val="000000"/>
          <w:szCs w:val="20"/>
          <w:lang w:bidi="ar"/>
        </w:rPr>
        <w:t>证书、安全生产考核合格证书在政府相关部门网站上公开信息的网页截图复印件，以及投标人所属社保机构出具的拟委任的项目经理</w:t>
      </w:r>
      <w:r>
        <w:rPr>
          <w:rFonts w:eastAsia="黑体" w:hint="eastAsia"/>
          <w:color w:val="000000"/>
          <w:szCs w:val="20"/>
          <w:lang w:bidi="ar"/>
        </w:rPr>
        <w:t>、</w:t>
      </w:r>
      <w:r>
        <w:rPr>
          <w:rFonts w:eastAsia="黑体"/>
          <w:color w:val="000000"/>
          <w:szCs w:val="20"/>
          <w:lang w:bidi="ar"/>
        </w:rPr>
        <w:t>技术负责人和</w:t>
      </w:r>
      <w:r>
        <w:rPr>
          <w:rFonts w:eastAsia="黑体" w:hint="eastAsia"/>
          <w:color w:val="000000"/>
          <w:szCs w:val="20"/>
          <w:lang w:bidi="ar"/>
        </w:rPr>
        <w:t>专职安全员</w:t>
      </w:r>
      <w:r>
        <w:rPr>
          <w:rFonts w:eastAsia="黑体"/>
          <w:color w:val="000000"/>
          <w:szCs w:val="20"/>
          <w:lang w:bidi="ar"/>
        </w:rPr>
        <w:t>的近</w:t>
      </w:r>
      <w:r>
        <w:rPr>
          <w:rFonts w:eastAsia="黑体" w:hint="eastAsia"/>
          <w:color w:val="000000"/>
          <w:szCs w:val="20"/>
          <w:lang w:bidi="ar"/>
        </w:rPr>
        <w:t>6</w:t>
      </w:r>
      <w:r>
        <w:rPr>
          <w:rFonts w:eastAsia="黑体"/>
          <w:color w:val="000000"/>
          <w:szCs w:val="20"/>
          <w:lang w:bidi="ar"/>
        </w:rPr>
        <w:t>个月连续社保缴费证明或其他能够证明拟委任的项目经理</w:t>
      </w:r>
      <w:r>
        <w:rPr>
          <w:rFonts w:eastAsia="黑体" w:hint="eastAsia"/>
          <w:color w:val="000000"/>
          <w:szCs w:val="20"/>
          <w:lang w:bidi="ar"/>
        </w:rPr>
        <w:t>、</w:t>
      </w:r>
      <w:r>
        <w:rPr>
          <w:rFonts w:eastAsia="黑体"/>
          <w:color w:val="000000"/>
          <w:szCs w:val="20"/>
          <w:lang w:bidi="ar"/>
        </w:rPr>
        <w:t>技术负责人和</w:t>
      </w:r>
      <w:r>
        <w:rPr>
          <w:rFonts w:eastAsia="黑体" w:hint="eastAsia"/>
          <w:color w:val="000000"/>
          <w:szCs w:val="20"/>
          <w:lang w:bidi="ar"/>
        </w:rPr>
        <w:t>专职安全员</w:t>
      </w:r>
      <w:r>
        <w:rPr>
          <w:rFonts w:eastAsia="黑体"/>
          <w:color w:val="000000"/>
          <w:szCs w:val="20"/>
          <w:lang w:bidi="ar"/>
        </w:rPr>
        <w:t>参加社保的有效证明材料复印件。</w:t>
      </w:r>
    </w:p>
    <w:p w14:paraId="48093317" w14:textId="77777777" w:rsidR="00713F8A" w:rsidRDefault="00713F8A" w:rsidP="00713F8A">
      <w:pPr>
        <w:pStyle w:val="a8"/>
        <w:spacing w:after="0" w:line="360" w:lineRule="auto"/>
        <w:ind w:left="630" w:hangingChars="100" w:hanging="210"/>
        <w:rPr>
          <w:rFonts w:eastAsia="黑体"/>
          <w:color w:val="000000"/>
          <w:szCs w:val="20"/>
          <w:lang w:bidi="ar"/>
        </w:rPr>
      </w:pPr>
      <w:r>
        <w:rPr>
          <w:rFonts w:eastAsia="黑体"/>
          <w:color w:val="000000"/>
          <w:szCs w:val="20"/>
          <w:lang w:bidi="ar"/>
        </w:rPr>
        <w:t>2</w:t>
      </w:r>
      <w:r>
        <w:rPr>
          <w:rFonts w:eastAsia="黑体"/>
          <w:color w:val="000000"/>
          <w:szCs w:val="20"/>
          <w:lang w:bidi="ar"/>
        </w:rPr>
        <w:t>、业绩证明材料要求</w:t>
      </w:r>
    </w:p>
    <w:p w14:paraId="23F9DC30" w14:textId="77777777" w:rsidR="00713F8A" w:rsidRDefault="00713F8A" w:rsidP="00713F8A">
      <w:pPr>
        <w:pStyle w:val="a8"/>
        <w:spacing w:after="0" w:line="360" w:lineRule="auto"/>
        <w:ind w:leftChars="0" w:left="0" w:firstLineChars="200" w:firstLine="420"/>
        <w:rPr>
          <w:rFonts w:eastAsia="黑体"/>
          <w:color w:val="000000"/>
          <w:szCs w:val="20"/>
          <w:lang w:bidi="ar"/>
        </w:rPr>
      </w:pPr>
      <w:r>
        <w:rPr>
          <w:rFonts w:eastAsia="黑体"/>
          <w:color w:val="000000"/>
          <w:szCs w:val="20"/>
          <w:lang w:bidi="ar"/>
        </w:rPr>
        <w:t>主要人员</w:t>
      </w:r>
      <w:r>
        <w:rPr>
          <w:rFonts w:eastAsia="黑体" w:hint="eastAsia"/>
          <w:color w:val="000000"/>
          <w:szCs w:val="20"/>
          <w:lang w:bidi="ar"/>
        </w:rPr>
        <w:t>应提供相关业绩证明材料（应由项目发包人出具）。证明材料应真实有效，</w:t>
      </w:r>
      <w:r>
        <w:rPr>
          <w:rFonts w:eastAsia="黑体"/>
          <w:color w:val="000000"/>
          <w:szCs w:val="20"/>
          <w:lang w:bidi="ar"/>
        </w:rPr>
        <w:t>并能完整反映出资审审查最低要求中要求的相关指标，如提供的上述证明材料无法反映相关人员姓名</w:t>
      </w:r>
      <w:r>
        <w:rPr>
          <w:rFonts w:eastAsia="黑体" w:hint="eastAsia"/>
          <w:color w:val="000000"/>
          <w:szCs w:val="20"/>
          <w:lang w:bidi="ar"/>
        </w:rPr>
        <w:t>、职务、任职时间</w:t>
      </w:r>
      <w:r>
        <w:rPr>
          <w:rFonts w:eastAsia="黑体"/>
          <w:color w:val="000000"/>
          <w:szCs w:val="20"/>
          <w:lang w:bidi="ar"/>
        </w:rPr>
        <w:t>及建设规模或技术指标，须同时出具业主证明材料予以补充说明</w:t>
      </w:r>
      <w:r>
        <w:rPr>
          <w:rFonts w:eastAsia="黑体" w:hint="eastAsia"/>
          <w:color w:val="000000"/>
          <w:szCs w:val="20"/>
          <w:lang w:bidi="ar"/>
        </w:rPr>
        <w:t>，否则该项业绩</w:t>
      </w:r>
      <w:r>
        <w:rPr>
          <w:rFonts w:eastAsia="黑体"/>
          <w:color w:val="000000"/>
          <w:szCs w:val="20"/>
          <w:lang w:bidi="ar"/>
        </w:rPr>
        <w:t>评标时</w:t>
      </w:r>
      <w:r>
        <w:rPr>
          <w:rFonts w:eastAsia="黑体" w:hint="eastAsia"/>
          <w:color w:val="000000"/>
          <w:szCs w:val="20"/>
          <w:lang w:bidi="ar"/>
        </w:rPr>
        <w:t>不予</w:t>
      </w:r>
      <w:r>
        <w:rPr>
          <w:rFonts w:eastAsia="黑体"/>
          <w:color w:val="000000"/>
          <w:szCs w:val="20"/>
          <w:lang w:bidi="ar"/>
        </w:rPr>
        <w:t>认可。</w:t>
      </w:r>
    </w:p>
    <w:p w14:paraId="4380E751" w14:textId="77777777" w:rsidR="00713F8A" w:rsidRDefault="00713F8A" w:rsidP="00713F8A">
      <w:pPr>
        <w:pStyle w:val="a8"/>
        <w:spacing w:after="0" w:line="360" w:lineRule="auto"/>
        <w:ind w:leftChars="0" w:left="0" w:firstLineChars="200" w:firstLine="420"/>
        <w:rPr>
          <w:rFonts w:eastAsia="黑体"/>
          <w:color w:val="000000"/>
          <w:szCs w:val="20"/>
          <w:lang w:bidi="ar"/>
        </w:rPr>
      </w:pPr>
      <w:r>
        <w:rPr>
          <w:rFonts w:eastAsia="黑体" w:hint="eastAsia"/>
          <w:color w:val="000000"/>
          <w:szCs w:val="20"/>
          <w:lang w:bidi="ar"/>
        </w:rPr>
        <w:t>3</w:t>
      </w:r>
      <w:r>
        <w:rPr>
          <w:rFonts w:eastAsia="黑体" w:hint="eastAsia"/>
          <w:color w:val="000000"/>
          <w:szCs w:val="20"/>
          <w:lang w:bidi="ar"/>
        </w:rPr>
        <w:t>、</w:t>
      </w:r>
      <w:r>
        <w:rPr>
          <w:rFonts w:eastAsia="黑体"/>
          <w:color w:val="000000"/>
          <w:szCs w:val="20"/>
          <w:lang w:bidi="ar"/>
        </w:rPr>
        <w:t>如项目经理目前仍在其他项目上任职，则投标人应提供由该项目发包人出具的、承诺上述人员能够从该项目撤离的书面证明材料原件。</w:t>
      </w:r>
      <w:r>
        <w:rPr>
          <w:rFonts w:eastAsia="黑体" w:hint="eastAsia"/>
          <w:color w:val="000000"/>
          <w:szCs w:val="20"/>
          <w:lang w:bidi="ar"/>
        </w:rPr>
        <w:t>目前未在具体项目上任职的，请在备注</w:t>
      </w:r>
      <w:proofErr w:type="gramStart"/>
      <w:r>
        <w:rPr>
          <w:rFonts w:eastAsia="黑体" w:hint="eastAsia"/>
          <w:color w:val="000000"/>
          <w:szCs w:val="20"/>
          <w:lang w:bidi="ar"/>
        </w:rPr>
        <w:t>栏说明</w:t>
      </w:r>
      <w:proofErr w:type="gramEnd"/>
      <w:r>
        <w:rPr>
          <w:rFonts w:eastAsia="黑体" w:hint="eastAsia"/>
          <w:color w:val="000000"/>
          <w:szCs w:val="20"/>
          <w:lang w:bidi="ar"/>
        </w:rPr>
        <w:t>现在负责工作内容。</w:t>
      </w:r>
    </w:p>
    <w:p w14:paraId="4336EC03" w14:textId="77777777" w:rsidR="00713F8A" w:rsidRDefault="00713F8A" w:rsidP="00713F8A">
      <w:pPr>
        <w:pStyle w:val="3"/>
        <w:rPr>
          <w:rFonts w:ascii="宋体" w:hAnsi="宋体" w:cs="宋体"/>
          <w:b w:val="0"/>
          <w:bCs w:val="0"/>
          <w:sz w:val="18"/>
          <w:szCs w:val="18"/>
        </w:rPr>
      </w:pPr>
    </w:p>
    <w:p w14:paraId="2D0903E9" w14:textId="77777777" w:rsidR="00713F8A" w:rsidRDefault="00713F8A" w:rsidP="00713F8A">
      <w:pPr>
        <w:widowControl/>
        <w:spacing w:line="416" w:lineRule="auto"/>
        <w:jc w:val="center"/>
        <w:rPr>
          <w:rFonts w:eastAsia="黑体"/>
          <w:kern w:val="0"/>
          <w:sz w:val="24"/>
          <w:szCs w:val="24"/>
          <w:lang w:bidi="ar"/>
        </w:rPr>
      </w:pPr>
      <w:r>
        <w:rPr>
          <w:rFonts w:eastAsia="黑体" w:hint="eastAsia"/>
          <w:kern w:val="0"/>
          <w:sz w:val="24"/>
          <w:szCs w:val="24"/>
          <w:lang w:bidi="ar"/>
        </w:rPr>
        <w:t>附录</w:t>
      </w:r>
      <w:r>
        <w:rPr>
          <w:rFonts w:eastAsia="黑体" w:hint="eastAsia"/>
          <w:kern w:val="0"/>
          <w:sz w:val="24"/>
          <w:szCs w:val="24"/>
          <w:lang w:bidi="ar"/>
        </w:rPr>
        <w:t>6</w:t>
      </w:r>
      <w:r>
        <w:rPr>
          <w:rFonts w:eastAsia="黑体" w:hint="eastAsia"/>
          <w:kern w:val="0"/>
          <w:sz w:val="24"/>
          <w:szCs w:val="24"/>
          <w:lang w:bidi="ar"/>
        </w:rPr>
        <w:t>：</w:t>
      </w:r>
      <w:r>
        <w:rPr>
          <w:rFonts w:eastAsia="黑体"/>
          <w:kern w:val="0"/>
          <w:sz w:val="24"/>
          <w:szCs w:val="24"/>
          <w:lang w:bidi="ar"/>
        </w:rPr>
        <w:t>资格审查条件</w:t>
      </w:r>
      <w:r>
        <w:rPr>
          <w:rFonts w:eastAsia="黑体"/>
          <w:kern w:val="0"/>
          <w:sz w:val="24"/>
          <w:szCs w:val="24"/>
          <w:lang w:bidi="ar"/>
        </w:rPr>
        <w:t>(</w:t>
      </w:r>
      <w:r>
        <w:rPr>
          <w:rFonts w:eastAsia="黑体" w:hint="eastAsia"/>
          <w:kern w:val="0"/>
          <w:sz w:val="24"/>
          <w:szCs w:val="24"/>
          <w:lang w:bidi="ar"/>
        </w:rPr>
        <w:t>其他人员</w:t>
      </w:r>
      <w:r>
        <w:rPr>
          <w:rFonts w:eastAsia="黑体"/>
          <w:kern w:val="0"/>
          <w:sz w:val="24"/>
          <w:szCs w:val="24"/>
          <w:lang w:bidi="ar"/>
        </w:rPr>
        <w:t>最低要求</w:t>
      </w:r>
      <w:r>
        <w:rPr>
          <w:rFonts w:eastAsia="黑体"/>
          <w:kern w:val="0"/>
          <w:sz w:val="24"/>
          <w:szCs w:val="24"/>
          <w:lang w:bidi="ar"/>
        </w:rPr>
        <w:t>)</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209"/>
        <w:gridCol w:w="5403"/>
      </w:tblGrid>
      <w:tr w:rsidR="00713F8A" w14:paraId="2FF3FD48" w14:textId="77777777" w:rsidTr="00D479AD">
        <w:trPr>
          <w:cantSplit/>
          <w:jc w:val="center"/>
        </w:trPr>
        <w:tc>
          <w:tcPr>
            <w:tcW w:w="1934" w:type="dxa"/>
            <w:vAlign w:val="center"/>
          </w:tcPr>
          <w:p w14:paraId="4DE7CCCC"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人  员</w:t>
            </w:r>
          </w:p>
        </w:tc>
        <w:tc>
          <w:tcPr>
            <w:tcW w:w="1209" w:type="dxa"/>
            <w:vAlign w:val="center"/>
          </w:tcPr>
          <w:p w14:paraId="50A88F11"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数  量</w:t>
            </w:r>
          </w:p>
        </w:tc>
        <w:tc>
          <w:tcPr>
            <w:tcW w:w="5403" w:type="dxa"/>
            <w:vAlign w:val="center"/>
          </w:tcPr>
          <w:p w14:paraId="6D855AA9"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zCs w:val="21"/>
              </w:rPr>
              <w:t>资 格 要 求</w:t>
            </w:r>
          </w:p>
        </w:tc>
      </w:tr>
      <w:tr w:rsidR="00713F8A" w14:paraId="6CB00DB9" w14:textId="77777777" w:rsidTr="00D479AD">
        <w:trPr>
          <w:cantSplit/>
          <w:jc w:val="center"/>
        </w:trPr>
        <w:tc>
          <w:tcPr>
            <w:tcW w:w="1934" w:type="dxa"/>
            <w:vAlign w:val="center"/>
          </w:tcPr>
          <w:p w14:paraId="3E487E9C"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kern w:val="0"/>
                <w:szCs w:val="21"/>
              </w:rPr>
              <w:t>结构工程师</w:t>
            </w:r>
          </w:p>
        </w:tc>
        <w:tc>
          <w:tcPr>
            <w:tcW w:w="1209" w:type="dxa"/>
            <w:vAlign w:val="center"/>
          </w:tcPr>
          <w:p w14:paraId="7E2DFD23"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kern w:val="0"/>
              </w:rPr>
              <w:t>1</w:t>
            </w:r>
          </w:p>
        </w:tc>
        <w:tc>
          <w:tcPr>
            <w:tcW w:w="5403" w:type="dxa"/>
            <w:vAlign w:val="center"/>
          </w:tcPr>
          <w:p w14:paraId="45551915" w14:textId="77777777" w:rsidR="00713F8A" w:rsidRDefault="00713F8A" w:rsidP="00D479AD">
            <w:pPr>
              <w:pStyle w:val="00"/>
              <w:adjustRightInd w:val="0"/>
              <w:snapToGrid w:val="0"/>
              <w:spacing w:after="200" w:line="400" w:lineRule="atLeast"/>
              <w:rPr>
                <w:rFonts w:ascii="宋体" w:hAnsi="宋体" w:cs="仿宋"/>
              </w:rPr>
            </w:pPr>
            <w:r>
              <w:rPr>
                <w:rFonts w:ascii="宋体" w:hAnsi="宋体" w:cs="仿宋" w:hint="eastAsia"/>
                <w:kern w:val="0"/>
              </w:rPr>
              <w:t>工程师，从事房建工程施工结构专业工作5年</w:t>
            </w:r>
          </w:p>
        </w:tc>
      </w:tr>
      <w:tr w:rsidR="00713F8A" w14:paraId="6AC59574" w14:textId="77777777" w:rsidTr="00D479AD">
        <w:trPr>
          <w:cantSplit/>
          <w:jc w:val="center"/>
        </w:trPr>
        <w:tc>
          <w:tcPr>
            <w:tcW w:w="1934" w:type="dxa"/>
            <w:vAlign w:val="center"/>
          </w:tcPr>
          <w:p w14:paraId="390B5CE8"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kern w:val="0"/>
                <w:szCs w:val="21"/>
              </w:rPr>
              <w:t>合同、计量工程师</w:t>
            </w:r>
          </w:p>
        </w:tc>
        <w:tc>
          <w:tcPr>
            <w:tcW w:w="1209" w:type="dxa"/>
            <w:vAlign w:val="center"/>
          </w:tcPr>
          <w:p w14:paraId="03F7FCF0"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kern w:val="0"/>
              </w:rPr>
              <w:t>1</w:t>
            </w:r>
          </w:p>
        </w:tc>
        <w:tc>
          <w:tcPr>
            <w:tcW w:w="5403" w:type="dxa"/>
            <w:vAlign w:val="center"/>
          </w:tcPr>
          <w:p w14:paraId="5BAF2FB2" w14:textId="77777777" w:rsidR="00713F8A" w:rsidRDefault="00713F8A" w:rsidP="00D479AD">
            <w:pPr>
              <w:pStyle w:val="00"/>
              <w:adjustRightInd w:val="0"/>
              <w:snapToGrid w:val="0"/>
              <w:spacing w:after="200" w:line="400" w:lineRule="atLeast"/>
              <w:rPr>
                <w:rFonts w:ascii="宋体" w:hAnsi="宋体" w:cs="仿宋"/>
                <w:kern w:val="0"/>
              </w:rPr>
            </w:pPr>
            <w:r>
              <w:rPr>
                <w:rFonts w:ascii="宋体" w:hAnsi="宋体" w:cs="仿宋" w:hint="eastAsia"/>
                <w:kern w:val="0"/>
              </w:rPr>
              <w:t>助理工程师，从事房建工程造价工作3年</w:t>
            </w:r>
          </w:p>
        </w:tc>
      </w:tr>
      <w:tr w:rsidR="00713F8A" w14:paraId="6F1C1A16" w14:textId="77777777" w:rsidTr="00D479AD">
        <w:trPr>
          <w:cantSplit/>
          <w:jc w:val="center"/>
        </w:trPr>
        <w:tc>
          <w:tcPr>
            <w:tcW w:w="1934" w:type="dxa"/>
            <w:vAlign w:val="center"/>
          </w:tcPr>
          <w:p w14:paraId="39038285"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pacing w:val="-12"/>
                <w:szCs w:val="21"/>
              </w:rPr>
              <w:t>施工员</w:t>
            </w:r>
          </w:p>
        </w:tc>
        <w:tc>
          <w:tcPr>
            <w:tcW w:w="1209" w:type="dxa"/>
            <w:vAlign w:val="center"/>
          </w:tcPr>
          <w:p w14:paraId="56B2FA10"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2</w:t>
            </w:r>
          </w:p>
        </w:tc>
        <w:tc>
          <w:tcPr>
            <w:tcW w:w="5403" w:type="dxa"/>
            <w:vAlign w:val="center"/>
          </w:tcPr>
          <w:p w14:paraId="2B30182C" w14:textId="77777777" w:rsidR="00713F8A" w:rsidRDefault="00713F8A" w:rsidP="00D479AD">
            <w:pPr>
              <w:pStyle w:val="00"/>
              <w:adjustRightInd w:val="0"/>
              <w:snapToGrid w:val="0"/>
              <w:spacing w:after="200" w:line="400" w:lineRule="atLeast"/>
              <w:rPr>
                <w:rFonts w:ascii="宋体" w:hAnsi="宋体" w:cs="仿宋"/>
                <w:kern w:val="0"/>
              </w:rPr>
            </w:pPr>
            <w:r>
              <w:rPr>
                <w:rFonts w:ascii="宋体" w:hAnsi="宋体" w:cs="仿宋" w:hint="eastAsia"/>
                <w:kern w:val="0"/>
              </w:rPr>
              <w:t>助理工程师，从事房建工程施工工作3年</w:t>
            </w:r>
          </w:p>
        </w:tc>
      </w:tr>
      <w:tr w:rsidR="00713F8A" w14:paraId="2715AD79" w14:textId="77777777" w:rsidTr="00D479AD">
        <w:trPr>
          <w:cantSplit/>
          <w:jc w:val="center"/>
        </w:trPr>
        <w:tc>
          <w:tcPr>
            <w:tcW w:w="1934" w:type="dxa"/>
            <w:vAlign w:val="center"/>
          </w:tcPr>
          <w:p w14:paraId="2421B07C"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pacing w:val="-12"/>
                <w:szCs w:val="21"/>
              </w:rPr>
              <w:t>质检员</w:t>
            </w:r>
          </w:p>
        </w:tc>
        <w:tc>
          <w:tcPr>
            <w:tcW w:w="1209" w:type="dxa"/>
            <w:vAlign w:val="center"/>
          </w:tcPr>
          <w:p w14:paraId="3B7C4D81"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1</w:t>
            </w:r>
          </w:p>
        </w:tc>
        <w:tc>
          <w:tcPr>
            <w:tcW w:w="5403" w:type="dxa"/>
            <w:vAlign w:val="center"/>
          </w:tcPr>
          <w:p w14:paraId="2AB61A24" w14:textId="77777777" w:rsidR="00713F8A" w:rsidRDefault="00713F8A" w:rsidP="00D479AD">
            <w:pPr>
              <w:pStyle w:val="00"/>
              <w:adjustRightInd w:val="0"/>
              <w:snapToGrid w:val="0"/>
              <w:spacing w:after="200" w:line="400" w:lineRule="atLeast"/>
              <w:rPr>
                <w:rFonts w:ascii="宋体" w:hAnsi="宋体" w:cs="仿宋"/>
                <w:kern w:val="0"/>
              </w:rPr>
            </w:pPr>
            <w:r>
              <w:rPr>
                <w:rFonts w:ascii="宋体" w:hAnsi="宋体" w:cs="仿宋" w:hint="eastAsia"/>
                <w:kern w:val="0"/>
              </w:rPr>
              <w:t>助理工程师，从事房建工程质检工作3年</w:t>
            </w:r>
          </w:p>
        </w:tc>
      </w:tr>
      <w:tr w:rsidR="00713F8A" w14:paraId="2D319895" w14:textId="77777777" w:rsidTr="00D479AD">
        <w:trPr>
          <w:cantSplit/>
          <w:jc w:val="center"/>
        </w:trPr>
        <w:tc>
          <w:tcPr>
            <w:tcW w:w="1934" w:type="dxa"/>
            <w:vAlign w:val="center"/>
          </w:tcPr>
          <w:p w14:paraId="05ACBEFF"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pacing w:val="-12"/>
                <w:szCs w:val="21"/>
              </w:rPr>
              <w:t>资料员</w:t>
            </w:r>
          </w:p>
        </w:tc>
        <w:tc>
          <w:tcPr>
            <w:tcW w:w="1209" w:type="dxa"/>
            <w:vAlign w:val="center"/>
          </w:tcPr>
          <w:p w14:paraId="4F27ED6A"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1</w:t>
            </w:r>
          </w:p>
        </w:tc>
        <w:tc>
          <w:tcPr>
            <w:tcW w:w="5403" w:type="dxa"/>
            <w:vAlign w:val="center"/>
          </w:tcPr>
          <w:p w14:paraId="49CBDEDD" w14:textId="77777777" w:rsidR="00713F8A" w:rsidRDefault="00713F8A" w:rsidP="00D479AD">
            <w:pPr>
              <w:pStyle w:val="00"/>
              <w:adjustRightInd w:val="0"/>
              <w:snapToGrid w:val="0"/>
              <w:spacing w:after="200" w:line="400" w:lineRule="atLeast"/>
              <w:rPr>
                <w:rFonts w:ascii="宋体" w:hAnsi="宋体" w:cs="仿宋"/>
                <w:kern w:val="0"/>
              </w:rPr>
            </w:pPr>
            <w:r>
              <w:rPr>
                <w:rFonts w:ascii="宋体" w:hAnsi="宋体" w:cs="仿宋" w:hint="eastAsia"/>
                <w:kern w:val="0"/>
              </w:rPr>
              <w:t>助理工程师，从事房建工程资料工作3年</w:t>
            </w:r>
          </w:p>
        </w:tc>
      </w:tr>
      <w:tr w:rsidR="00713F8A" w14:paraId="65F70584" w14:textId="77777777" w:rsidTr="00D479AD">
        <w:trPr>
          <w:cantSplit/>
          <w:jc w:val="center"/>
        </w:trPr>
        <w:tc>
          <w:tcPr>
            <w:tcW w:w="1934" w:type="dxa"/>
            <w:vAlign w:val="center"/>
          </w:tcPr>
          <w:p w14:paraId="62B74CDD" w14:textId="77777777" w:rsidR="00713F8A" w:rsidRDefault="00713F8A" w:rsidP="00D479AD">
            <w:pPr>
              <w:pStyle w:val="0"/>
              <w:adjustRightInd w:val="0"/>
              <w:snapToGrid w:val="0"/>
              <w:spacing w:after="200" w:line="400" w:lineRule="atLeast"/>
              <w:jc w:val="center"/>
              <w:rPr>
                <w:rFonts w:ascii="宋体" w:hAnsi="宋体" w:cs="仿宋"/>
                <w:szCs w:val="21"/>
              </w:rPr>
            </w:pPr>
            <w:r>
              <w:rPr>
                <w:rFonts w:ascii="宋体" w:hAnsi="宋体" w:cs="仿宋" w:hint="eastAsia"/>
                <w:spacing w:val="-12"/>
                <w:szCs w:val="21"/>
              </w:rPr>
              <w:t>材料员</w:t>
            </w:r>
          </w:p>
        </w:tc>
        <w:tc>
          <w:tcPr>
            <w:tcW w:w="1209" w:type="dxa"/>
            <w:vAlign w:val="center"/>
          </w:tcPr>
          <w:p w14:paraId="2D0CB817" w14:textId="77777777" w:rsidR="00713F8A" w:rsidRDefault="00713F8A" w:rsidP="00D479AD">
            <w:pPr>
              <w:pStyle w:val="00"/>
              <w:adjustRightInd w:val="0"/>
              <w:snapToGrid w:val="0"/>
              <w:spacing w:after="200" w:line="400" w:lineRule="atLeast"/>
              <w:jc w:val="center"/>
              <w:rPr>
                <w:rFonts w:ascii="宋体" w:hAnsi="宋体" w:cs="仿宋"/>
              </w:rPr>
            </w:pPr>
            <w:r>
              <w:rPr>
                <w:rFonts w:ascii="宋体" w:hAnsi="宋体" w:cs="仿宋" w:hint="eastAsia"/>
              </w:rPr>
              <w:t>1</w:t>
            </w:r>
          </w:p>
        </w:tc>
        <w:tc>
          <w:tcPr>
            <w:tcW w:w="5403" w:type="dxa"/>
            <w:vAlign w:val="center"/>
          </w:tcPr>
          <w:p w14:paraId="5BFF2338" w14:textId="77777777" w:rsidR="00713F8A" w:rsidRDefault="00713F8A" w:rsidP="00D479AD">
            <w:pPr>
              <w:pStyle w:val="00"/>
              <w:adjustRightInd w:val="0"/>
              <w:snapToGrid w:val="0"/>
              <w:spacing w:after="200" w:line="400" w:lineRule="atLeast"/>
              <w:jc w:val="left"/>
              <w:rPr>
                <w:rFonts w:ascii="宋体" w:hAnsi="宋体" w:cs="仿宋"/>
                <w:kern w:val="0"/>
              </w:rPr>
            </w:pPr>
            <w:r>
              <w:rPr>
                <w:rFonts w:ascii="宋体" w:hAnsi="宋体" w:cs="仿宋" w:hint="eastAsia"/>
                <w:kern w:val="0"/>
              </w:rPr>
              <w:t>助理工程师，从事房建工程材料工作3年</w:t>
            </w:r>
          </w:p>
        </w:tc>
      </w:tr>
    </w:tbl>
    <w:p w14:paraId="509B818D" w14:textId="77777777" w:rsidR="00713F8A" w:rsidRDefault="00713F8A" w:rsidP="00713F8A">
      <w:pPr>
        <w:pStyle w:val="a8"/>
        <w:spacing w:line="360" w:lineRule="auto"/>
        <w:ind w:leftChars="0" w:left="0"/>
        <w:rPr>
          <w:rFonts w:ascii="宋体" w:hAnsi="宋体" w:cs="宋体"/>
          <w:sz w:val="18"/>
          <w:szCs w:val="18"/>
        </w:rPr>
      </w:pPr>
    </w:p>
    <w:p w14:paraId="78C5EDF0" w14:textId="77777777" w:rsidR="00713F8A" w:rsidRDefault="00713F8A" w:rsidP="00713F8A">
      <w:pPr>
        <w:pStyle w:val="a8"/>
        <w:spacing w:line="360" w:lineRule="auto"/>
        <w:ind w:firstLineChars="100" w:firstLine="210"/>
        <w:rPr>
          <w:rFonts w:eastAsia="黑体"/>
          <w:color w:val="000000"/>
          <w:szCs w:val="20"/>
          <w:lang w:bidi="ar"/>
        </w:rPr>
      </w:pPr>
      <w:r>
        <w:rPr>
          <w:rFonts w:eastAsia="黑体"/>
          <w:color w:val="000000"/>
          <w:szCs w:val="20"/>
          <w:lang w:bidi="ar"/>
        </w:rPr>
        <w:t>注：</w:t>
      </w:r>
      <w:r>
        <w:rPr>
          <w:rFonts w:eastAsia="黑体"/>
          <w:color w:val="000000"/>
          <w:szCs w:val="20"/>
          <w:lang w:bidi="ar"/>
        </w:rPr>
        <w:t>1</w:t>
      </w:r>
      <w:r>
        <w:rPr>
          <w:rFonts w:eastAsia="黑体"/>
          <w:color w:val="000000"/>
          <w:szCs w:val="20"/>
          <w:lang w:bidi="ar"/>
        </w:rPr>
        <w:t>、投标人在投标文件中填报的其他人员不作为评标依据，仅作为中标后签订合同时候核查的依据；</w:t>
      </w:r>
    </w:p>
    <w:p w14:paraId="5C4609B8" w14:textId="77777777" w:rsidR="00713F8A" w:rsidRDefault="00713F8A" w:rsidP="00713F8A">
      <w:pPr>
        <w:pStyle w:val="a8"/>
        <w:spacing w:line="360" w:lineRule="auto"/>
        <w:ind w:firstLineChars="100" w:firstLine="210"/>
        <w:rPr>
          <w:rFonts w:eastAsia="黑体"/>
          <w:color w:val="000000"/>
          <w:szCs w:val="20"/>
          <w:lang w:bidi="ar"/>
        </w:rPr>
        <w:sectPr w:rsidR="00713F8A">
          <w:footerReference w:type="default" r:id="rId7"/>
          <w:pgSz w:w="11900" w:h="16840"/>
          <w:pgMar w:top="1718" w:right="1417" w:bottom="1548" w:left="1417" w:header="0" w:footer="567" w:gutter="0"/>
          <w:pgNumType w:start="1"/>
          <w:cols w:space="720"/>
          <w:docGrid w:linePitch="360"/>
        </w:sectPr>
      </w:pPr>
      <w:r>
        <w:rPr>
          <w:rFonts w:eastAsia="黑体"/>
          <w:color w:val="000000"/>
          <w:szCs w:val="20"/>
          <w:lang w:bidi="ar"/>
        </w:rPr>
        <w:t>2</w:t>
      </w:r>
      <w:r>
        <w:rPr>
          <w:rFonts w:eastAsia="黑体"/>
          <w:color w:val="000000"/>
          <w:szCs w:val="20"/>
          <w:lang w:bidi="ar"/>
        </w:rPr>
        <w:t>、以上人员数量为预估数量，如有工程进度要求，中标人须无条件的增加相关人员配置。</w:t>
      </w:r>
      <w:bookmarkEnd w:id="8"/>
    </w:p>
    <w:p w14:paraId="05EFC9AA" w14:textId="77777777" w:rsidR="00713F8A" w:rsidRDefault="00713F8A" w:rsidP="00713F8A">
      <w:pPr>
        <w:widowControl/>
        <w:spacing w:line="416" w:lineRule="auto"/>
        <w:rPr>
          <w:rFonts w:eastAsia="黑体"/>
          <w:kern w:val="0"/>
          <w:sz w:val="24"/>
          <w:szCs w:val="24"/>
          <w:lang w:bidi="ar"/>
        </w:rPr>
      </w:pPr>
      <w:r>
        <w:rPr>
          <w:rFonts w:eastAsia="黑体" w:hint="eastAsia"/>
          <w:kern w:val="0"/>
          <w:sz w:val="24"/>
          <w:szCs w:val="24"/>
          <w:lang w:bidi="ar"/>
        </w:rPr>
        <w:lastRenderedPageBreak/>
        <w:t>附录</w:t>
      </w:r>
      <w:r>
        <w:rPr>
          <w:rFonts w:eastAsia="黑体" w:hint="eastAsia"/>
          <w:kern w:val="0"/>
          <w:sz w:val="24"/>
          <w:szCs w:val="24"/>
          <w:lang w:bidi="ar"/>
        </w:rPr>
        <w:t>7</w:t>
      </w:r>
      <w:r>
        <w:rPr>
          <w:rFonts w:eastAsia="黑体" w:hint="eastAsia"/>
          <w:kern w:val="0"/>
          <w:sz w:val="24"/>
          <w:szCs w:val="24"/>
          <w:lang w:bidi="ar"/>
        </w:rPr>
        <w:t>：</w:t>
      </w:r>
      <w:r>
        <w:rPr>
          <w:rFonts w:eastAsia="黑体"/>
          <w:kern w:val="0"/>
          <w:sz w:val="24"/>
          <w:szCs w:val="24"/>
          <w:lang w:bidi="ar"/>
        </w:rPr>
        <w:t>资格审查条件</w:t>
      </w:r>
      <w:r>
        <w:rPr>
          <w:rFonts w:eastAsia="黑体"/>
          <w:kern w:val="0"/>
          <w:sz w:val="24"/>
          <w:szCs w:val="24"/>
          <w:lang w:bidi="ar"/>
        </w:rPr>
        <w:t>(</w:t>
      </w:r>
      <w:r>
        <w:rPr>
          <w:rFonts w:eastAsia="黑体" w:hint="eastAsia"/>
          <w:kern w:val="0"/>
          <w:sz w:val="24"/>
          <w:szCs w:val="24"/>
          <w:lang w:bidi="ar"/>
        </w:rPr>
        <w:t>主要机械设备和试验检测设备</w:t>
      </w:r>
      <w:r>
        <w:rPr>
          <w:rFonts w:eastAsia="黑体"/>
          <w:kern w:val="0"/>
          <w:sz w:val="24"/>
          <w:szCs w:val="24"/>
          <w:lang w:bidi="ar"/>
        </w:rPr>
        <w:t>最低要求</w:t>
      </w:r>
      <w:r>
        <w:rPr>
          <w:rFonts w:eastAsia="黑体"/>
          <w:kern w:val="0"/>
          <w:sz w:val="24"/>
          <w:szCs w:val="24"/>
          <w:lang w:bidi="a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68"/>
        <w:gridCol w:w="2066"/>
        <w:gridCol w:w="2066"/>
      </w:tblGrid>
      <w:tr w:rsidR="00713F8A" w14:paraId="16859A28" w14:textId="77777777" w:rsidTr="00D479AD">
        <w:trPr>
          <w:trHeight w:val="827"/>
          <w:jc w:val="center"/>
        </w:trPr>
        <w:tc>
          <w:tcPr>
            <w:tcW w:w="1660" w:type="dxa"/>
            <w:vAlign w:val="center"/>
          </w:tcPr>
          <w:p w14:paraId="5B182EDC" w14:textId="77777777" w:rsidR="00713F8A" w:rsidRDefault="00713F8A" w:rsidP="00D479AD">
            <w:pPr>
              <w:pStyle w:val="0"/>
              <w:adjustRightInd w:val="0"/>
              <w:snapToGrid w:val="0"/>
              <w:spacing w:line="400" w:lineRule="atLeast"/>
              <w:jc w:val="center"/>
            </w:pPr>
            <w:r>
              <w:rPr>
                <w:color w:val="000000"/>
                <w:sz w:val="24"/>
              </w:rPr>
              <w:t>设备名称</w:t>
            </w:r>
          </w:p>
        </w:tc>
        <w:tc>
          <w:tcPr>
            <w:tcW w:w="2980" w:type="dxa"/>
            <w:vAlign w:val="center"/>
          </w:tcPr>
          <w:p w14:paraId="49CA9F4A" w14:textId="77777777" w:rsidR="00713F8A" w:rsidRDefault="00713F8A" w:rsidP="00D479AD">
            <w:pPr>
              <w:pStyle w:val="0"/>
              <w:adjustRightInd w:val="0"/>
              <w:snapToGrid w:val="0"/>
              <w:spacing w:line="400" w:lineRule="atLeast"/>
              <w:jc w:val="center"/>
            </w:pPr>
            <w:r>
              <w:rPr>
                <w:color w:val="000000"/>
                <w:sz w:val="24"/>
              </w:rPr>
              <w:t>规格、功率及容量</w:t>
            </w:r>
          </w:p>
        </w:tc>
        <w:tc>
          <w:tcPr>
            <w:tcW w:w="2321" w:type="dxa"/>
            <w:vAlign w:val="center"/>
          </w:tcPr>
          <w:p w14:paraId="7D4DACE6" w14:textId="77777777" w:rsidR="00713F8A" w:rsidRDefault="00713F8A" w:rsidP="00D479AD">
            <w:pPr>
              <w:pStyle w:val="0"/>
              <w:adjustRightInd w:val="0"/>
              <w:snapToGrid w:val="0"/>
              <w:spacing w:line="400" w:lineRule="atLeast"/>
              <w:jc w:val="center"/>
            </w:pPr>
            <w:r>
              <w:rPr>
                <w:color w:val="000000"/>
                <w:sz w:val="24"/>
              </w:rPr>
              <w:t>单位</w:t>
            </w:r>
          </w:p>
        </w:tc>
        <w:tc>
          <w:tcPr>
            <w:tcW w:w="2321" w:type="dxa"/>
            <w:vAlign w:val="center"/>
          </w:tcPr>
          <w:p w14:paraId="27EEFDA6" w14:textId="77777777" w:rsidR="00713F8A" w:rsidRDefault="00713F8A" w:rsidP="00D479AD">
            <w:pPr>
              <w:pStyle w:val="0"/>
              <w:adjustRightInd w:val="0"/>
              <w:snapToGrid w:val="0"/>
              <w:spacing w:line="400" w:lineRule="atLeast"/>
              <w:jc w:val="center"/>
            </w:pPr>
            <w:r>
              <w:rPr>
                <w:color w:val="000000"/>
                <w:sz w:val="24"/>
              </w:rPr>
              <w:t>最低数量要求</w:t>
            </w:r>
          </w:p>
        </w:tc>
      </w:tr>
      <w:tr w:rsidR="00713F8A" w14:paraId="3319CD7D" w14:textId="77777777" w:rsidTr="00D479AD">
        <w:trPr>
          <w:trHeight w:val="571"/>
          <w:jc w:val="center"/>
        </w:trPr>
        <w:tc>
          <w:tcPr>
            <w:tcW w:w="1660" w:type="dxa"/>
            <w:vAlign w:val="center"/>
          </w:tcPr>
          <w:p w14:paraId="1E77A3A2" w14:textId="77777777" w:rsidR="00713F8A" w:rsidRDefault="00713F8A" w:rsidP="00D479AD">
            <w:pPr>
              <w:pStyle w:val="2"/>
              <w:ind w:leftChars="0" w:left="0" w:firstLineChars="0" w:firstLine="0"/>
              <w:jc w:val="center"/>
            </w:pPr>
            <w:r>
              <w:rPr>
                <w:rFonts w:ascii="宋体" w:hAnsi="宋体" w:cs="宋体"/>
                <w:sz w:val="24"/>
              </w:rPr>
              <w:t>推土机</w:t>
            </w:r>
          </w:p>
        </w:tc>
        <w:tc>
          <w:tcPr>
            <w:tcW w:w="2980" w:type="dxa"/>
            <w:vAlign w:val="center"/>
          </w:tcPr>
          <w:p w14:paraId="6ECD530B" w14:textId="77777777" w:rsidR="00713F8A" w:rsidRDefault="00713F8A" w:rsidP="00D479AD">
            <w:pPr>
              <w:pStyle w:val="2"/>
              <w:ind w:leftChars="0" w:left="0" w:firstLineChars="0" w:firstLine="0"/>
              <w:jc w:val="center"/>
            </w:pPr>
            <w:r>
              <w:rPr>
                <w:rFonts w:hint="eastAsia"/>
              </w:rPr>
              <w:t>/</w:t>
            </w:r>
          </w:p>
        </w:tc>
        <w:tc>
          <w:tcPr>
            <w:tcW w:w="2321" w:type="dxa"/>
            <w:vAlign w:val="center"/>
          </w:tcPr>
          <w:p w14:paraId="55F7BAFD"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1BCD6EA1" w14:textId="77777777" w:rsidR="00713F8A" w:rsidRDefault="00713F8A" w:rsidP="00D479AD">
            <w:pPr>
              <w:pStyle w:val="2"/>
              <w:ind w:leftChars="0" w:left="0" w:firstLineChars="0" w:firstLine="0"/>
              <w:jc w:val="center"/>
            </w:pPr>
            <w:r>
              <w:rPr>
                <w:rFonts w:hint="eastAsia"/>
              </w:rPr>
              <w:t>1</w:t>
            </w:r>
          </w:p>
        </w:tc>
      </w:tr>
      <w:tr w:rsidR="00713F8A" w14:paraId="64359B46" w14:textId="77777777" w:rsidTr="00D479AD">
        <w:trPr>
          <w:trHeight w:val="602"/>
          <w:jc w:val="center"/>
        </w:trPr>
        <w:tc>
          <w:tcPr>
            <w:tcW w:w="1660" w:type="dxa"/>
            <w:vAlign w:val="center"/>
          </w:tcPr>
          <w:p w14:paraId="7FECF452" w14:textId="77777777" w:rsidR="00713F8A" w:rsidRDefault="00713F8A" w:rsidP="00D479AD">
            <w:pPr>
              <w:pStyle w:val="2"/>
              <w:ind w:leftChars="0" w:left="0" w:firstLineChars="0" w:firstLine="0"/>
              <w:jc w:val="center"/>
            </w:pPr>
            <w:r>
              <w:rPr>
                <w:rFonts w:ascii="宋体" w:hAnsi="宋体" w:cs="宋体"/>
                <w:sz w:val="24"/>
              </w:rPr>
              <w:t>压路机</w:t>
            </w:r>
          </w:p>
        </w:tc>
        <w:tc>
          <w:tcPr>
            <w:tcW w:w="2980" w:type="dxa"/>
            <w:vAlign w:val="center"/>
          </w:tcPr>
          <w:p w14:paraId="4065EBAB" w14:textId="77777777" w:rsidR="00713F8A" w:rsidRDefault="00713F8A" w:rsidP="00D479AD">
            <w:pPr>
              <w:pStyle w:val="2"/>
              <w:ind w:leftChars="0" w:left="0" w:firstLineChars="0" w:firstLine="0"/>
              <w:jc w:val="center"/>
            </w:pPr>
            <w:r>
              <w:rPr>
                <w:rFonts w:hint="eastAsia"/>
              </w:rPr>
              <w:t>18</w:t>
            </w:r>
            <w:r>
              <w:rPr>
                <w:rFonts w:hint="eastAsia"/>
              </w:rPr>
              <w:t>吨</w:t>
            </w:r>
          </w:p>
        </w:tc>
        <w:tc>
          <w:tcPr>
            <w:tcW w:w="2321" w:type="dxa"/>
            <w:vAlign w:val="center"/>
          </w:tcPr>
          <w:p w14:paraId="210EDEF5"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528C1CB1" w14:textId="77777777" w:rsidR="00713F8A" w:rsidRDefault="00713F8A" w:rsidP="00D479AD">
            <w:pPr>
              <w:pStyle w:val="2"/>
              <w:ind w:leftChars="0" w:left="0" w:firstLineChars="0" w:firstLine="0"/>
              <w:jc w:val="center"/>
            </w:pPr>
            <w:r>
              <w:rPr>
                <w:rFonts w:hint="eastAsia"/>
              </w:rPr>
              <w:t>1</w:t>
            </w:r>
          </w:p>
        </w:tc>
      </w:tr>
      <w:tr w:rsidR="00713F8A" w14:paraId="69485779" w14:textId="77777777" w:rsidTr="00D479AD">
        <w:trPr>
          <w:trHeight w:val="571"/>
          <w:jc w:val="center"/>
        </w:trPr>
        <w:tc>
          <w:tcPr>
            <w:tcW w:w="1660" w:type="dxa"/>
            <w:vAlign w:val="center"/>
          </w:tcPr>
          <w:p w14:paraId="7792B8A0" w14:textId="77777777" w:rsidR="00713F8A" w:rsidRDefault="00713F8A" w:rsidP="00D479AD">
            <w:pPr>
              <w:pStyle w:val="2"/>
              <w:ind w:leftChars="0" w:left="0" w:firstLineChars="0" w:firstLine="0"/>
              <w:jc w:val="center"/>
            </w:pPr>
            <w:r>
              <w:rPr>
                <w:rFonts w:ascii="宋体" w:hAnsi="宋体" w:cs="宋体"/>
                <w:sz w:val="24"/>
              </w:rPr>
              <w:t>吊车</w:t>
            </w:r>
          </w:p>
        </w:tc>
        <w:tc>
          <w:tcPr>
            <w:tcW w:w="2980" w:type="dxa"/>
            <w:vAlign w:val="center"/>
          </w:tcPr>
          <w:p w14:paraId="52C1B70D" w14:textId="77777777" w:rsidR="00713F8A" w:rsidRDefault="00713F8A" w:rsidP="00D479AD">
            <w:pPr>
              <w:pStyle w:val="2"/>
              <w:ind w:leftChars="0" w:left="0" w:firstLineChars="0" w:firstLine="0"/>
              <w:jc w:val="center"/>
            </w:pPr>
            <w:r>
              <w:rPr>
                <w:rFonts w:hint="eastAsia"/>
              </w:rPr>
              <w:t>25</w:t>
            </w:r>
            <w:r>
              <w:rPr>
                <w:rFonts w:hint="eastAsia"/>
              </w:rPr>
              <w:t>吨</w:t>
            </w:r>
          </w:p>
        </w:tc>
        <w:tc>
          <w:tcPr>
            <w:tcW w:w="2321" w:type="dxa"/>
            <w:vAlign w:val="center"/>
          </w:tcPr>
          <w:p w14:paraId="6C986156"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2CDB047F" w14:textId="77777777" w:rsidR="00713F8A" w:rsidRDefault="00713F8A" w:rsidP="00D479AD">
            <w:pPr>
              <w:pStyle w:val="2"/>
              <w:ind w:leftChars="0" w:left="0" w:firstLineChars="0" w:firstLine="0"/>
              <w:jc w:val="center"/>
            </w:pPr>
            <w:r>
              <w:rPr>
                <w:rFonts w:hint="eastAsia"/>
              </w:rPr>
              <w:t>1</w:t>
            </w:r>
          </w:p>
        </w:tc>
      </w:tr>
      <w:tr w:rsidR="00713F8A" w14:paraId="06605F95" w14:textId="77777777" w:rsidTr="00D479AD">
        <w:trPr>
          <w:trHeight w:val="540"/>
          <w:jc w:val="center"/>
        </w:trPr>
        <w:tc>
          <w:tcPr>
            <w:tcW w:w="1660" w:type="dxa"/>
            <w:vAlign w:val="center"/>
          </w:tcPr>
          <w:p w14:paraId="1750A6E9" w14:textId="77777777" w:rsidR="00713F8A" w:rsidRDefault="00713F8A" w:rsidP="00D479AD">
            <w:pPr>
              <w:pStyle w:val="2"/>
              <w:ind w:leftChars="0" w:left="0" w:firstLineChars="0" w:firstLine="0"/>
              <w:jc w:val="center"/>
            </w:pPr>
            <w:r>
              <w:rPr>
                <w:rFonts w:ascii="宋体" w:hAnsi="宋体" w:cs="宋体"/>
                <w:sz w:val="24"/>
              </w:rPr>
              <w:t>吊车</w:t>
            </w:r>
          </w:p>
        </w:tc>
        <w:tc>
          <w:tcPr>
            <w:tcW w:w="2980" w:type="dxa"/>
            <w:vAlign w:val="center"/>
          </w:tcPr>
          <w:p w14:paraId="0C1FE5FB" w14:textId="77777777" w:rsidR="00713F8A" w:rsidRDefault="00713F8A" w:rsidP="00D479AD">
            <w:pPr>
              <w:pStyle w:val="2"/>
              <w:ind w:leftChars="0" w:left="0" w:firstLineChars="0" w:firstLine="0"/>
              <w:jc w:val="center"/>
            </w:pPr>
            <w:r>
              <w:rPr>
                <w:rFonts w:hint="eastAsia"/>
              </w:rPr>
              <w:t>20</w:t>
            </w:r>
            <w:r>
              <w:rPr>
                <w:rFonts w:hint="eastAsia"/>
              </w:rPr>
              <w:t>吨</w:t>
            </w:r>
          </w:p>
        </w:tc>
        <w:tc>
          <w:tcPr>
            <w:tcW w:w="2321" w:type="dxa"/>
            <w:vAlign w:val="center"/>
          </w:tcPr>
          <w:p w14:paraId="3EC67D8A"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5FCAE92D" w14:textId="77777777" w:rsidR="00713F8A" w:rsidRDefault="00713F8A" w:rsidP="00D479AD">
            <w:pPr>
              <w:pStyle w:val="2"/>
              <w:ind w:leftChars="0" w:left="0" w:firstLineChars="0" w:firstLine="0"/>
              <w:jc w:val="center"/>
            </w:pPr>
            <w:r>
              <w:rPr>
                <w:rFonts w:hint="eastAsia"/>
              </w:rPr>
              <w:t>1</w:t>
            </w:r>
          </w:p>
        </w:tc>
      </w:tr>
      <w:tr w:rsidR="00713F8A" w14:paraId="075DD081" w14:textId="77777777" w:rsidTr="00D479AD">
        <w:trPr>
          <w:trHeight w:val="609"/>
          <w:jc w:val="center"/>
        </w:trPr>
        <w:tc>
          <w:tcPr>
            <w:tcW w:w="1660" w:type="dxa"/>
            <w:vAlign w:val="center"/>
          </w:tcPr>
          <w:p w14:paraId="3A3F90C0" w14:textId="77777777" w:rsidR="00713F8A" w:rsidRDefault="00713F8A" w:rsidP="00D479AD">
            <w:pPr>
              <w:pStyle w:val="2"/>
              <w:ind w:leftChars="0" w:left="0" w:firstLineChars="0" w:firstLine="0"/>
              <w:jc w:val="center"/>
              <w:rPr>
                <w:rFonts w:ascii="宋体" w:hAnsi="宋体" w:cs="宋体"/>
                <w:sz w:val="24"/>
              </w:rPr>
            </w:pPr>
            <w:r>
              <w:rPr>
                <w:rFonts w:ascii="宋体" w:hAnsi="宋体" w:cs="宋体"/>
                <w:sz w:val="24"/>
              </w:rPr>
              <w:t>装载机</w:t>
            </w:r>
          </w:p>
        </w:tc>
        <w:tc>
          <w:tcPr>
            <w:tcW w:w="2980" w:type="dxa"/>
            <w:vAlign w:val="center"/>
          </w:tcPr>
          <w:p w14:paraId="33A0E360" w14:textId="77777777" w:rsidR="00713F8A" w:rsidRDefault="00713F8A" w:rsidP="00D479AD">
            <w:pPr>
              <w:pStyle w:val="2"/>
              <w:ind w:leftChars="0" w:left="0" w:firstLineChars="0" w:firstLine="0"/>
              <w:jc w:val="center"/>
            </w:pPr>
            <w:r>
              <w:rPr>
                <w:rFonts w:hint="eastAsia"/>
              </w:rPr>
              <w:t>50</w:t>
            </w:r>
            <w:r>
              <w:rPr>
                <w:rFonts w:hint="eastAsia"/>
              </w:rPr>
              <w:t>型</w:t>
            </w:r>
          </w:p>
        </w:tc>
        <w:tc>
          <w:tcPr>
            <w:tcW w:w="2321" w:type="dxa"/>
            <w:vAlign w:val="center"/>
          </w:tcPr>
          <w:p w14:paraId="3E3FBA9C"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2DE6B941" w14:textId="77777777" w:rsidR="00713F8A" w:rsidRDefault="00713F8A" w:rsidP="00D479AD">
            <w:pPr>
              <w:pStyle w:val="2"/>
              <w:ind w:leftChars="0" w:left="0" w:firstLineChars="0" w:firstLine="0"/>
              <w:jc w:val="center"/>
            </w:pPr>
            <w:r>
              <w:rPr>
                <w:rFonts w:hint="eastAsia"/>
              </w:rPr>
              <w:t>2</w:t>
            </w:r>
          </w:p>
        </w:tc>
      </w:tr>
      <w:tr w:rsidR="00713F8A" w14:paraId="41C74916" w14:textId="77777777" w:rsidTr="00D479AD">
        <w:trPr>
          <w:trHeight w:val="625"/>
          <w:jc w:val="center"/>
        </w:trPr>
        <w:tc>
          <w:tcPr>
            <w:tcW w:w="1660" w:type="dxa"/>
            <w:vAlign w:val="center"/>
          </w:tcPr>
          <w:p w14:paraId="351488D4" w14:textId="77777777" w:rsidR="00713F8A" w:rsidRDefault="00713F8A" w:rsidP="00D479AD">
            <w:pPr>
              <w:pStyle w:val="2"/>
              <w:ind w:leftChars="0" w:left="0" w:firstLineChars="0" w:firstLine="0"/>
              <w:jc w:val="center"/>
              <w:rPr>
                <w:rFonts w:ascii="宋体" w:hAnsi="宋体" w:cs="宋体"/>
                <w:sz w:val="24"/>
              </w:rPr>
            </w:pPr>
            <w:proofErr w:type="gramStart"/>
            <w:r>
              <w:rPr>
                <w:rFonts w:ascii="宋体" w:hAnsi="宋体" w:cs="宋体"/>
                <w:sz w:val="24"/>
              </w:rPr>
              <w:t>挖机</w:t>
            </w:r>
            <w:proofErr w:type="gramEnd"/>
          </w:p>
        </w:tc>
        <w:tc>
          <w:tcPr>
            <w:tcW w:w="2980" w:type="dxa"/>
            <w:vAlign w:val="center"/>
          </w:tcPr>
          <w:p w14:paraId="6FD20E0C" w14:textId="77777777" w:rsidR="00713F8A" w:rsidRDefault="00713F8A" w:rsidP="00D479AD">
            <w:pPr>
              <w:pStyle w:val="2"/>
              <w:ind w:leftChars="0" w:left="0" w:firstLineChars="0" w:firstLine="0"/>
              <w:jc w:val="center"/>
            </w:pPr>
            <w:r>
              <w:rPr>
                <w:rFonts w:hint="eastAsia"/>
              </w:rPr>
              <w:t>不小于</w:t>
            </w:r>
            <w:r>
              <w:rPr>
                <w:rFonts w:hint="eastAsia"/>
              </w:rPr>
              <w:t>1.5</w:t>
            </w:r>
            <w:r>
              <w:rPr>
                <w:rFonts w:hint="eastAsia"/>
              </w:rPr>
              <w:t>方</w:t>
            </w:r>
          </w:p>
        </w:tc>
        <w:tc>
          <w:tcPr>
            <w:tcW w:w="2321" w:type="dxa"/>
            <w:vAlign w:val="center"/>
          </w:tcPr>
          <w:p w14:paraId="6871C4D0" w14:textId="77777777" w:rsidR="00713F8A" w:rsidRDefault="00713F8A" w:rsidP="00D479AD">
            <w:pPr>
              <w:pStyle w:val="2"/>
              <w:ind w:leftChars="0" w:left="0" w:firstLineChars="0" w:firstLine="0"/>
              <w:jc w:val="center"/>
            </w:pPr>
            <w:r>
              <w:rPr>
                <w:rFonts w:hint="eastAsia"/>
              </w:rPr>
              <w:t>台</w:t>
            </w:r>
          </w:p>
        </w:tc>
        <w:tc>
          <w:tcPr>
            <w:tcW w:w="2321" w:type="dxa"/>
            <w:vAlign w:val="center"/>
          </w:tcPr>
          <w:p w14:paraId="6F985379" w14:textId="77777777" w:rsidR="00713F8A" w:rsidRDefault="00713F8A" w:rsidP="00D479AD">
            <w:pPr>
              <w:pStyle w:val="2"/>
              <w:ind w:leftChars="0" w:left="0" w:firstLineChars="0" w:firstLine="0"/>
              <w:jc w:val="center"/>
            </w:pPr>
            <w:r>
              <w:rPr>
                <w:rFonts w:hint="eastAsia"/>
              </w:rPr>
              <w:t>2</w:t>
            </w:r>
          </w:p>
        </w:tc>
      </w:tr>
    </w:tbl>
    <w:p w14:paraId="154B9BD9" w14:textId="77777777" w:rsidR="00713F8A" w:rsidRDefault="00713F8A" w:rsidP="00713F8A">
      <w:pPr>
        <w:pStyle w:val="0"/>
        <w:spacing w:line="400" w:lineRule="atLeast"/>
        <w:ind w:firstLineChars="104" w:firstLine="218"/>
        <w:rPr>
          <w:rFonts w:eastAsia="黑体"/>
          <w:bCs/>
          <w:szCs w:val="21"/>
        </w:rPr>
      </w:pPr>
      <w:r>
        <w:rPr>
          <w:rFonts w:eastAsia="黑体"/>
          <w:bCs/>
          <w:szCs w:val="21"/>
        </w:rPr>
        <w:t>注：招标人将在发出中标通知书之后要求中标人按照本表的最低要求填报为本标段配备的主要设备，在经招标人审批后作为投入本标段的主要设备。主要机械设备和试验检测设备最低要求不作为评标的内容，仅作为中标后签订合同时的核查依据，投标人在投标文件中可不填写。</w:t>
      </w:r>
    </w:p>
    <w:p w14:paraId="10A698EB" w14:textId="77777777" w:rsidR="00713F8A" w:rsidRDefault="00713F8A" w:rsidP="00713F8A"/>
    <w:p w14:paraId="7F56BE8F" w14:textId="77777777" w:rsidR="00971EBC" w:rsidRPr="00713F8A" w:rsidRDefault="00971EBC" w:rsidP="00713F8A"/>
    <w:sectPr w:rsidR="00971EBC" w:rsidRPr="00713F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DB0A" w14:textId="77777777" w:rsidR="00B22B9F" w:rsidRDefault="00B22B9F" w:rsidP="001D3163">
      <w:r>
        <w:separator/>
      </w:r>
    </w:p>
  </w:endnote>
  <w:endnote w:type="continuationSeparator" w:id="0">
    <w:p w14:paraId="37B30902" w14:textId="77777777" w:rsidR="00B22B9F" w:rsidRDefault="00B22B9F" w:rsidP="001D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DD342" w14:textId="77777777" w:rsidR="00713F8A" w:rsidRDefault="00713F8A">
    <w:pPr>
      <w:pStyle w:val="a6"/>
      <w:jc w:val="center"/>
    </w:pPr>
    <w:r>
      <w:rPr>
        <w:noProof/>
      </w:rPr>
      <mc:AlternateContent>
        <mc:Choice Requires="wps">
          <w:drawing>
            <wp:anchor distT="0" distB="0" distL="114300" distR="114300" simplePos="0" relativeHeight="251663360" behindDoc="0" locked="0" layoutInCell="1" allowOverlap="1" wp14:anchorId="7D2F01F8" wp14:editId="0F6B7BA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534FA" w14:textId="77777777" w:rsidR="00713F8A" w:rsidRDefault="00713F8A">
                          <w:pPr>
                            <w:pStyle w:val="a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D2F01F8"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624534FA" w14:textId="77777777" w:rsidR="00713F8A" w:rsidRDefault="00713F8A">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974B454" wp14:editId="7D36C67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E37CC" w14:textId="77777777" w:rsidR="00713F8A" w:rsidRDefault="00713F8A">
                          <w:pPr>
                            <w:pStyle w:val="a6"/>
                            <w:jc w:val="center"/>
                          </w:pPr>
                        </w:p>
                        <w:p w14:paraId="47BF42E8" w14:textId="77777777" w:rsidR="00713F8A" w:rsidRDefault="00713F8A"/>
                      </w:txbxContent>
                    </wps:txbx>
                    <wps:bodyPr wrap="none" lIns="0" tIns="0" rIns="0" bIns="0">
                      <a:spAutoFit/>
                    </wps:bodyPr>
                  </wps:wsp>
                </a:graphicData>
              </a:graphic>
            </wp:anchor>
          </w:drawing>
        </mc:Choice>
        <mc:Fallback>
          <w:pict>
            <v:shape w14:anchorId="2974B454"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044E37CC" w14:textId="77777777" w:rsidR="00713F8A" w:rsidRDefault="00713F8A">
                    <w:pPr>
                      <w:pStyle w:val="a6"/>
                      <w:jc w:val="center"/>
                    </w:pPr>
                  </w:p>
                  <w:p w14:paraId="47BF42E8" w14:textId="77777777" w:rsidR="00713F8A" w:rsidRDefault="00713F8A"/>
                </w:txbxContent>
              </v:textbox>
              <w10:wrap anchorx="margin"/>
            </v:shape>
          </w:pict>
        </mc:Fallback>
      </mc:AlternateContent>
    </w:r>
  </w:p>
  <w:p w14:paraId="513E64D1" w14:textId="77777777" w:rsidR="00713F8A" w:rsidRDefault="00713F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40B3" w14:textId="77777777" w:rsidR="001D3163" w:rsidRDefault="001D3163">
    <w:pPr>
      <w:pStyle w:val="a6"/>
      <w:jc w:val="center"/>
    </w:pPr>
    <w:r>
      <w:rPr>
        <w:noProof/>
      </w:rPr>
      <mc:AlternateContent>
        <mc:Choice Requires="wps">
          <w:drawing>
            <wp:anchor distT="0" distB="0" distL="114300" distR="114300" simplePos="0" relativeHeight="251660288" behindDoc="0" locked="0" layoutInCell="1" allowOverlap="1" wp14:anchorId="0C365A9F" wp14:editId="1C3F48B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89CB0" w14:textId="77777777" w:rsidR="001D3163" w:rsidRDefault="001D3163">
                          <w:pPr>
                            <w:pStyle w:val="a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C365A9F"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whm5IrwEAAEYDAAAOAAAAAAAAAAAAAAAAAC4CAABkcnMvZTJvRG9jLnhtbFBLAQItABQA&#10;BgAIAAAAIQAMSvDu1gAAAAUBAAAPAAAAAAAAAAAAAAAAAAkEAABkcnMvZG93bnJldi54bWxQSwUG&#10;AAAAAAQABADzAAAADAUAAAAA&#10;" filled="f" stroked="f">
              <v:textbox style="mso-fit-shape-to-text:t" inset="0,0,0,0">
                <w:txbxContent>
                  <w:p w14:paraId="6AA89CB0" w14:textId="77777777" w:rsidR="001D3163" w:rsidRDefault="001D3163">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2D54020" wp14:editId="0A09F13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8B6829" w14:textId="77777777" w:rsidR="001D3163" w:rsidRDefault="001D3163">
                          <w:pPr>
                            <w:pStyle w:val="a6"/>
                            <w:jc w:val="center"/>
                          </w:pPr>
                        </w:p>
                        <w:p w14:paraId="2427D44C" w14:textId="77777777" w:rsidR="001D3163" w:rsidRDefault="001D3163"/>
                      </w:txbxContent>
                    </wps:txbx>
                    <wps:bodyPr wrap="none" lIns="0" tIns="0" rIns="0" bIns="0">
                      <a:spAutoFit/>
                    </wps:bodyPr>
                  </wps:wsp>
                </a:graphicData>
              </a:graphic>
            </wp:anchor>
          </w:drawing>
        </mc:Choice>
        <mc:Fallback>
          <w:pict>
            <v:shape w14:anchorId="42D54020"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&#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v/UzrABAABGAwAADgAAAAAAAAAAAAAAAAAuAgAAZHJzL2Uyb0RvYy54bWxQSwECLQAU&#10;AAYACAAAACEADErw7tYAAAAFAQAADwAAAAAAAAAAAAAAAAAKBAAAZHJzL2Rvd25yZXYueG1sUEsF&#10;BgAAAAAEAAQA8wAAAA0FAAAAAA==&#10;" filled="f" stroked="f">
              <v:textbox style="mso-fit-shape-to-text:t" inset="0,0,0,0">
                <w:txbxContent>
                  <w:p w14:paraId="698B6829" w14:textId="77777777" w:rsidR="001D3163" w:rsidRDefault="001D3163">
                    <w:pPr>
                      <w:pStyle w:val="a6"/>
                      <w:jc w:val="center"/>
                    </w:pPr>
                  </w:p>
                  <w:p w14:paraId="2427D44C" w14:textId="77777777" w:rsidR="001D3163" w:rsidRDefault="001D3163"/>
                </w:txbxContent>
              </v:textbox>
              <w10:wrap anchorx="margin"/>
            </v:shape>
          </w:pict>
        </mc:Fallback>
      </mc:AlternateContent>
    </w:r>
  </w:p>
  <w:p w14:paraId="101FB1FA" w14:textId="77777777" w:rsidR="001D3163" w:rsidRDefault="001D31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90FDF" w14:textId="77777777" w:rsidR="00B22B9F" w:rsidRDefault="00B22B9F" w:rsidP="001D3163">
      <w:r>
        <w:separator/>
      </w:r>
    </w:p>
  </w:footnote>
  <w:footnote w:type="continuationSeparator" w:id="0">
    <w:p w14:paraId="4DB9D290" w14:textId="77777777" w:rsidR="00B22B9F" w:rsidRDefault="00B22B9F" w:rsidP="001D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834253"/>
    <w:multiLevelType w:val="singleLevel"/>
    <w:tmpl w:val="F3834253"/>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E7"/>
    <w:rsid w:val="001D3163"/>
    <w:rsid w:val="00713F8A"/>
    <w:rsid w:val="00971EBC"/>
    <w:rsid w:val="00B22B9F"/>
    <w:rsid w:val="00D857E7"/>
    <w:rsid w:val="00D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0ED7D-8564-4442-B3B6-024D5067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D3163"/>
    <w:pPr>
      <w:widowControl w:val="0"/>
      <w:jc w:val="both"/>
    </w:pPr>
    <w:rPr>
      <w:rFonts w:ascii="Times New Roman" w:eastAsia="宋体" w:hAnsi="Times New Roman" w:cs="Times New Roman"/>
      <w:szCs w:val="21"/>
    </w:rPr>
  </w:style>
  <w:style w:type="paragraph" w:styleId="3">
    <w:name w:val="heading 3"/>
    <w:basedOn w:val="a"/>
    <w:next w:val="a0"/>
    <w:link w:val="30"/>
    <w:qFormat/>
    <w:rsid w:val="001D3163"/>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D31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3163"/>
    <w:rPr>
      <w:sz w:val="18"/>
      <w:szCs w:val="18"/>
    </w:rPr>
  </w:style>
  <w:style w:type="paragraph" w:styleId="a6">
    <w:name w:val="footer"/>
    <w:basedOn w:val="a"/>
    <w:link w:val="a7"/>
    <w:unhideWhenUsed/>
    <w:qFormat/>
    <w:rsid w:val="001D3163"/>
    <w:pPr>
      <w:tabs>
        <w:tab w:val="center" w:pos="4153"/>
        <w:tab w:val="right" w:pos="8306"/>
      </w:tabs>
      <w:snapToGrid w:val="0"/>
      <w:jc w:val="left"/>
    </w:pPr>
    <w:rPr>
      <w:sz w:val="18"/>
      <w:szCs w:val="18"/>
    </w:rPr>
  </w:style>
  <w:style w:type="character" w:customStyle="1" w:styleId="a7">
    <w:name w:val="页脚 字符"/>
    <w:basedOn w:val="a1"/>
    <w:link w:val="a6"/>
    <w:uiPriority w:val="99"/>
    <w:rsid w:val="001D3163"/>
    <w:rPr>
      <w:sz w:val="18"/>
      <w:szCs w:val="18"/>
    </w:rPr>
  </w:style>
  <w:style w:type="character" w:customStyle="1" w:styleId="30">
    <w:name w:val="标题 3 字符"/>
    <w:basedOn w:val="a1"/>
    <w:link w:val="3"/>
    <w:rsid w:val="001D3163"/>
    <w:rPr>
      <w:rFonts w:ascii="Times New Roman" w:eastAsia="宋体" w:hAnsi="Times New Roman" w:cs="Times New Roman"/>
      <w:b/>
      <w:bCs/>
      <w:sz w:val="32"/>
      <w:szCs w:val="32"/>
    </w:rPr>
  </w:style>
  <w:style w:type="paragraph" w:styleId="a8">
    <w:name w:val="Body Text Indent"/>
    <w:basedOn w:val="a"/>
    <w:link w:val="a9"/>
    <w:unhideWhenUsed/>
    <w:rsid w:val="001D3163"/>
    <w:pPr>
      <w:spacing w:after="120"/>
      <w:ind w:leftChars="200" w:left="420"/>
    </w:pPr>
  </w:style>
  <w:style w:type="character" w:customStyle="1" w:styleId="a9">
    <w:name w:val="正文文本缩进 字符"/>
    <w:basedOn w:val="a1"/>
    <w:link w:val="a8"/>
    <w:uiPriority w:val="99"/>
    <w:semiHidden/>
    <w:rsid w:val="001D3163"/>
    <w:rPr>
      <w:rFonts w:ascii="Times New Roman" w:eastAsia="宋体" w:hAnsi="Times New Roman" w:cs="Times New Roman"/>
      <w:szCs w:val="21"/>
    </w:rPr>
  </w:style>
  <w:style w:type="paragraph" w:styleId="2">
    <w:name w:val="Body Text First Indent 2"/>
    <w:basedOn w:val="a8"/>
    <w:next w:val="a"/>
    <w:link w:val="20"/>
    <w:rsid w:val="001D3163"/>
    <w:pPr>
      <w:ind w:firstLineChars="200" w:firstLine="420"/>
    </w:pPr>
    <w:rPr>
      <w:szCs w:val="24"/>
    </w:rPr>
  </w:style>
  <w:style w:type="character" w:customStyle="1" w:styleId="20">
    <w:name w:val="正文文本首行缩进 2 字符"/>
    <w:basedOn w:val="a9"/>
    <w:link w:val="2"/>
    <w:rsid w:val="001D3163"/>
    <w:rPr>
      <w:rFonts w:ascii="Times New Roman" w:eastAsia="宋体" w:hAnsi="Times New Roman" w:cs="Times New Roman"/>
      <w:szCs w:val="24"/>
    </w:rPr>
  </w:style>
  <w:style w:type="paragraph" w:customStyle="1" w:styleId="0">
    <w:name w:val="正文_0"/>
    <w:qFormat/>
    <w:rsid w:val="001D3163"/>
    <w:pPr>
      <w:widowControl w:val="0"/>
      <w:jc w:val="both"/>
    </w:pPr>
    <w:rPr>
      <w:rFonts w:ascii="Times New Roman" w:eastAsia="宋体" w:hAnsi="Times New Roman" w:cs="Times New Roman"/>
      <w:szCs w:val="24"/>
    </w:rPr>
  </w:style>
  <w:style w:type="paragraph" w:customStyle="1" w:styleId="00">
    <w:name w:val="正文_0_0"/>
    <w:basedOn w:val="0"/>
    <w:qFormat/>
    <w:rsid w:val="001D3163"/>
    <w:rPr>
      <w:szCs w:val="21"/>
    </w:rPr>
  </w:style>
  <w:style w:type="paragraph" w:styleId="a0">
    <w:name w:val="Normal Indent"/>
    <w:basedOn w:val="a"/>
    <w:uiPriority w:val="99"/>
    <w:semiHidden/>
    <w:unhideWhenUsed/>
    <w:rsid w:val="001D31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3</cp:revision>
  <dcterms:created xsi:type="dcterms:W3CDTF">2022-05-19T06:55:00Z</dcterms:created>
  <dcterms:modified xsi:type="dcterms:W3CDTF">2022-05-19T09:06:00Z</dcterms:modified>
</cp:coreProperties>
</file>